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A5A42" w:rsidR="009F58EF" w:rsidP="00E65B72" w:rsidRDefault="00C6433B" w14:paraId="603B8FD5" w14:textId="778D28A6">
      <w:pPr>
        <w:pStyle w:val="Heading2"/>
        <w:rPr>
          <w:bCs/>
          <w:sz w:val="24"/>
          <w:szCs w:val="24"/>
        </w:rPr>
      </w:pPr>
      <w:r>
        <w:rPr>
          <w:rStyle w:val="StyleArialBold"/>
          <w:b/>
          <w:szCs w:val="24"/>
        </w:rPr>
        <w:t>May</w:t>
      </w:r>
      <w:r w:rsidR="009A5A42">
        <w:rPr>
          <w:rStyle w:val="StyleArialBold"/>
          <w:b/>
          <w:szCs w:val="24"/>
        </w:rPr>
        <w:t xml:space="preserve"> 2021 Live Partner Collaboration Session Summary</w:t>
      </w:r>
    </w:p>
    <w:p w:rsidR="009A5A42" w:rsidP="00E65B72" w:rsidRDefault="000E5369" w14:paraId="421064F2" w14:textId="43E728E2">
      <w:pPr>
        <w:pStyle w:val="Heading2"/>
        <w:rPr>
          <w:b w:val="0"/>
          <w:bCs/>
          <w:sz w:val="24"/>
          <w:szCs w:val="24"/>
        </w:rPr>
      </w:pPr>
      <w:r w:rsidRPr="009F58EF">
        <w:rPr>
          <w:sz w:val="24"/>
          <w:szCs w:val="24"/>
        </w:rPr>
        <w:t>Date</w:t>
      </w:r>
      <w:r w:rsidR="009A5A42">
        <w:rPr>
          <w:sz w:val="24"/>
          <w:szCs w:val="24"/>
        </w:rPr>
        <w:t xml:space="preserve"> of session: </w:t>
      </w:r>
      <w:r w:rsidR="00C6433B">
        <w:rPr>
          <w:b w:val="0"/>
          <w:bCs/>
          <w:sz w:val="24"/>
          <w:szCs w:val="24"/>
        </w:rPr>
        <w:t>5.5</w:t>
      </w:r>
      <w:r w:rsidR="009A5A42">
        <w:rPr>
          <w:b w:val="0"/>
          <w:bCs/>
          <w:sz w:val="24"/>
          <w:szCs w:val="24"/>
        </w:rPr>
        <w:t>.21</w:t>
      </w:r>
    </w:p>
    <w:p w:rsidRPr="009A5A42" w:rsidR="008F1C1D" w:rsidP="00E65B72" w:rsidRDefault="009A5A42" w14:paraId="5A14F52F" w14:textId="22E70D15">
      <w:pPr>
        <w:pStyle w:val="Heading2"/>
        <w:rPr>
          <w:b w:val="0"/>
          <w:sz w:val="24"/>
          <w:szCs w:val="24"/>
        </w:rPr>
      </w:pPr>
      <w:r w:rsidRPr="009A5A42">
        <w:rPr>
          <w:bCs/>
          <w:sz w:val="24"/>
          <w:szCs w:val="24"/>
        </w:rPr>
        <w:t>Attendees:</w:t>
      </w:r>
      <w:r>
        <w:rPr>
          <w:b w:val="0"/>
          <w:bCs/>
          <w:sz w:val="24"/>
          <w:szCs w:val="24"/>
        </w:rPr>
        <w:t xml:space="preserve"> NHS login team &amp; Live Partners</w:t>
      </w:r>
      <w:r w:rsidRPr="009F58EF" w:rsidR="000E5369">
        <w:rPr>
          <w:sz w:val="24"/>
          <w:szCs w:val="24"/>
        </w:rPr>
        <w:tab/>
      </w:r>
      <w:r w:rsidRPr="009F58EF" w:rsidR="00217967">
        <w:rPr>
          <w:sz w:val="24"/>
          <w:szCs w:val="24"/>
        </w:rPr>
        <w:t xml:space="preserve">    </w:t>
      </w:r>
    </w:p>
    <w:p w:rsidR="00C410EF" w:rsidP="00C410EF" w:rsidRDefault="00C410EF" w14:paraId="710EF3D9" w14:textId="77777777">
      <w:pPr>
        <w:pBdr>
          <w:between w:val="single" w:color="699DFF" w:themeColor="accent3" w:themeTint="66" w:sz="12" w:space="1"/>
        </w:pBdr>
        <w:rPr>
          <w:rFonts w:cs="Arial"/>
        </w:rPr>
      </w:pPr>
    </w:p>
    <w:p w:rsidRPr="00BC5726" w:rsidR="00432222" w:rsidP="009F58EF" w:rsidRDefault="000D2E3E" w14:paraId="65ADBBA0" w14:textId="7DF462D7">
      <w:pPr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BC5726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IProov </w:t>
      </w:r>
      <w:r w:rsidRPr="00BC5726" w:rsidR="00EA41A5">
        <w:rPr>
          <w:rFonts w:asciiTheme="minorHAnsi" w:hAnsiTheme="minorHAnsi" w:cstheme="minorHAnsi"/>
          <w:b/>
          <w:color w:val="0070C0"/>
          <w:sz w:val="20"/>
          <w:szCs w:val="20"/>
        </w:rPr>
        <w:t>Android</w:t>
      </w:r>
      <w:r w:rsidRPr="00BC5726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 SDK</w:t>
      </w:r>
    </w:p>
    <w:p w:rsidRPr="00BC5726" w:rsidR="00240E42" w:rsidP="00240E42" w:rsidRDefault="000D2E3E" w14:paraId="4265B628" w14:textId="427A938C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Fonts w:asciiTheme="minorHAnsi" w:hAnsiTheme="minorHAnsi" w:cstheme="minorHAnsi"/>
          <w:sz w:val="20"/>
          <w:szCs w:val="20"/>
        </w:rPr>
        <w:t> </w:t>
      </w:r>
    </w:p>
    <w:p w:rsidRPr="00BC5726" w:rsidR="00EA41A5" w:rsidP="00992611" w:rsidRDefault="00EA41A5" w14:paraId="18B5C0CF" w14:textId="77777777">
      <w:pPr>
        <w:pStyle w:val="paragraph"/>
        <w:numPr>
          <w:ilvl w:val="0"/>
          <w:numId w:val="35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Aim: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  <w:r w:rsidRPr="00BC5726">
        <w:rPr>
          <w:rFonts w:asciiTheme="minorHAnsi" w:hAnsiTheme="minorHAnsi" w:cstheme="minorHAnsi"/>
          <w:sz w:val="20"/>
          <w:szCs w:val="20"/>
          <w:lang w:val="en-US"/>
        </w:rPr>
        <w:t xml:space="preserve">To 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provide the automation journey to users that would normally be forced onto the manual route.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EA41A5" w:rsidP="00992611" w:rsidRDefault="00EA41A5" w14:paraId="09747BDE" w14:textId="77777777">
      <w:pPr>
        <w:pStyle w:val="paragraph"/>
        <w:numPr>
          <w:ilvl w:val="0"/>
          <w:numId w:val="35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Being released this week by NHS App</w:t>
      </w:r>
      <w:r w:rsidRPr="00BC5726">
        <w:rPr>
          <w:rStyle w:val="eop"/>
          <w:rFonts w:asciiTheme="minorHAnsi" w:hAnsiTheme="minorHAnsi" w:cstheme="minorHAnsi"/>
          <w:sz w:val="20"/>
          <w:szCs w:val="20"/>
        </w:rPr>
        <w:t>​</w:t>
      </w:r>
    </w:p>
    <w:p w:rsidRPr="00BC5726" w:rsidR="00992611" w:rsidP="00992611" w:rsidRDefault="00EA41A5" w14:paraId="17BBF7A9" w14:textId="5C304B8F">
      <w:pPr>
        <w:pStyle w:val="paragraph"/>
        <w:numPr>
          <w:ilvl w:val="0"/>
          <w:numId w:val="35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Expecting: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EA41A5" w:rsidP="00992611" w:rsidRDefault="00EA41A5" w14:paraId="17C43C44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Improved pass rates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EA41A5" w:rsidP="00992611" w:rsidRDefault="00EA41A5" w14:paraId="5E48C23C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Better failure feedback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EA41A5" w:rsidP="00992611" w:rsidRDefault="00EA41A5" w14:paraId="28506738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Improved user experience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70ABB776" w14:textId="77777777">
      <w:pPr>
        <w:pStyle w:val="paragraph"/>
        <w:spacing w:before="0" w:beforeAutospacing="0" w:after="160" w:afterAutospacing="0" w:line="259" w:lineRule="auto"/>
        <w:textAlignment w:val="baseline"/>
        <w:rPr>
          <w:rStyle w:val="eop"/>
          <w:rFonts w:asciiTheme="minorHAnsi" w:hAnsiTheme="minorHAnsi" w:cstheme="minorHAnsi"/>
          <w:b/>
          <w:sz w:val="20"/>
          <w:szCs w:val="20"/>
          <w:lang w:val="en-US"/>
        </w:rPr>
      </w:pPr>
    </w:p>
    <w:p w:rsidRPr="00BC5726" w:rsidR="00C369D2" w:rsidP="00992611" w:rsidRDefault="00240E42" w14:paraId="707C7D47" w14:textId="5C02C0CF">
      <w:pPr>
        <w:pStyle w:val="paragraph"/>
        <w:spacing w:before="0" w:beforeAutospacing="0" w:after="160" w:afterAutospacing="0" w:line="259" w:lineRule="auto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 w:rsidRPr="00BC5726">
        <w:rPr>
          <w:rStyle w:val="eop"/>
          <w:rFonts w:asciiTheme="minorHAnsi" w:hAnsiTheme="minorHAnsi" w:cstheme="minorHAnsi"/>
          <w:b/>
          <w:sz w:val="20"/>
          <w:szCs w:val="20"/>
          <w:lang w:val="en-US"/>
        </w:rPr>
        <w:t xml:space="preserve">Partner Benefit: </w:t>
      </w:r>
      <w:r w:rsidRPr="00BC5726" w:rsidR="00992611">
        <w:rPr>
          <w:rStyle w:val="eop"/>
          <w:rFonts w:asciiTheme="minorHAnsi" w:hAnsiTheme="minorHAnsi" w:cstheme="minorHAnsi"/>
          <w:b/>
          <w:sz w:val="20"/>
          <w:szCs w:val="20"/>
          <w:lang w:val="en-US"/>
        </w:rPr>
        <w:t>Improved numbers of user going through the automation route rather than the manual route – with greater potential for successful journey</w:t>
      </w:r>
    </w:p>
    <w:p w:rsidRPr="00BC5726" w:rsidR="002A43BC" w:rsidP="00992611" w:rsidRDefault="00992611" w14:paraId="5D957C7C" w14:textId="2F72866A">
      <w:pPr>
        <w:tabs>
          <w:tab w:val="left" w:pos="1584"/>
        </w:tabs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BC5726">
        <w:rPr>
          <w:rFonts w:asciiTheme="minorHAnsi" w:hAnsiTheme="minorHAnsi" w:cstheme="minorHAnsi"/>
          <w:b/>
          <w:color w:val="0070C0"/>
          <w:sz w:val="20"/>
          <w:szCs w:val="20"/>
        </w:rPr>
        <w:t>Multiple Faces Update – Two face detection on ID documents</w:t>
      </w:r>
    </w:p>
    <w:p w:rsidRPr="00BC5726" w:rsidR="00992611" w:rsidP="00992611" w:rsidRDefault="00992611" w14:paraId="64B63FEB" w14:textId="77777777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Aim:  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Ensure users with ID docs with multiple images stay on the automation journey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4062368D" w14:textId="77777777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Prior to switch on 20.49% of traffic was directed down the manual journey. This has dropped to 3.83%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0FE9497F" w14:textId="13FF335D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Fonts w:asciiTheme="minorHAnsi" w:hAnsiTheme="minorHAnsi" w:cstheme="minorHAnsi"/>
          <w:b/>
          <w:sz w:val="20"/>
          <w:szCs w:val="20"/>
        </w:rPr>
        <w:t>Partner Benefit: More users going down automation route with a higher level of success rate</w:t>
      </w:r>
    </w:p>
    <w:p w:rsidRPr="00BC5726" w:rsidR="00992611" w:rsidP="00992611" w:rsidRDefault="00992611" w14:paraId="73C60BC3" w14:textId="77777777">
      <w:pPr>
        <w:tabs>
          <w:tab w:val="left" w:pos="1584"/>
        </w:tabs>
        <w:rPr>
          <w:rFonts w:asciiTheme="minorHAnsi" w:hAnsiTheme="minorHAnsi" w:cstheme="minorHAnsi"/>
          <w:b/>
          <w:color w:val="0070C0"/>
          <w:sz w:val="20"/>
          <w:szCs w:val="20"/>
        </w:rPr>
      </w:pPr>
    </w:p>
    <w:p w:rsidRPr="00BC5726" w:rsidR="00992611" w:rsidP="00992611" w:rsidRDefault="00992611" w14:paraId="596F61C6" w14:textId="744F3A47">
      <w:pPr>
        <w:tabs>
          <w:tab w:val="left" w:pos="1584"/>
        </w:tabs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BC5726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Transcoding </w:t>
      </w:r>
    </w:p>
    <w:p w:rsidRPr="00BC5726" w:rsidR="00992611" w:rsidP="00992611" w:rsidRDefault="00992611" w14:paraId="1900301B" w14:textId="77777777">
      <w:pPr>
        <w:pStyle w:val="paragraph"/>
        <w:numPr>
          <w:ilvl w:val="0"/>
          <w:numId w:val="38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Aim:  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Ensure all videos captured by users can be used during registration regardless of file type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6C8824E1" w14:textId="695ED86D">
      <w:pPr>
        <w:pStyle w:val="paragraph"/>
        <w:numPr>
          <w:ilvl w:val="0"/>
          <w:numId w:val="38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Current progress;</w:t>
      </w:r>
    </w:p>
    <w:p w:rsidRPr="00BC5726" w:rsidR="00992611" w:rsidP="00992611" w:rsidRDefault="00992611" w14:paraId="765E8FAB" w14:textId="77777777">
      <w:pPr>
        <w:pStyle w:val="paragraph"/>
        <w:numPr>
          <w:ilvl w:val="1"/>
          <w:numId w:val="38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First phase of Video Transcoding is dev complete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24BA85B0" w14:textId="77777777">
      <w:pPr>
        <w:pStyle w:val="paragraph"/>
        <w:numPr>
          <w:ilvl w:val="1"/>
          <w:numId w:val="38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Successful testing conducted in production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22A78070" w14:textId="77777777">
      <w:pPr>
        <w:pStyle w:val="paragraph"/>
        <w:numPr>
          <w:ilvl w:val="1"/>
          <w:numId w:val="38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Release pending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0EF717D1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 w:rsidRPr="00BC5726">
        <w:rPr>
          <w:rStyle w:val="eop"/>
          <w:rFonts w:asciiTheme="minorHAnsi" w:hAnsiTheme="minorHAnsi" w:cstheme="minorHAnsi"/>
          <w:sz w:val="20"/>
          <w:szCs w:val="20"/>
        </w:rPr>
        <w:t>​</w:t>
      </w:r>
    </w:p>
    <w:p w:rsidRPr="00BC5726" w:rsidR="00992611" w:rsidP="00992611" w:rsidRDefault="00992611" w14:paraId="56C02D81" w14:textId="2349530C">
      <w:pPr>
        <w:pStyle w:val="paragraph"/>
        <w:numPr>
          <w:ilvl w:val="0"/>
          <w:numId w:val="38"/>
        </w:numPr>
        <w:spacing w:before="0" w:beforeAutospacing="0" w:after="0" w:afterAutospacing="0"/>
        <w:ind w:left="36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Next steps: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Extend transcoding to other file types &amp; change validation rules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992611" w:rsidRDefault="00992611" w14:paraId="4F03BE5D" w14:textId="0E560576">
      <w:pPr>
        <w:pStyle w:val="paragraph"/>
        <w:numPr>
          <w:ilvl w:val="0"/>
          <w:numId w:val="38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BC5726">
        <w:rPr>
          <w:rStyle w:val="eop"/>
          <w:rFonts w:asciiTheme="minorHAnsi" w:hAnsiTheme="minorHAnsi" w:cstheme="minorHAnsi"/>
          <w:b/>
          <w:sz w:val="20"/>
          <w:szCs w:val="20"/>
          <w:lang w:val="en-US"/>
        </w:rPr>
        <w:t>Partner benefit: Greater numbers of users getting through the journey using more types of devices</w:t>
      </w:r>
    </w:p>
    <w:p w:rsidRPr="00BC5726" w:rsidR="00992611" w:rsidP="00992611" w:rsidRDefault="00992611" w14:paraId="3AC459E2" w14:textId="77777777">
      <w:pPr>
        <w:tabs>
          <w:tab w:val="left" w:pos="1584"/>
        </w:tabs>
        <w:rPr>
          <w:rFonts w:asciiTheme="minorHAnsi" w:hAnsiTheme="minorHAnsi" w:cstheme="minorHAnsi"/>
          <w:b/>
          <w:color w:val="0070C0"/>
          <w:sz w:val="20"/>
          <w:szCs w:val="20"/>
        </w:rPr>
      </w:pPr>
    </w:p>
    <w:p w:rsidRPr="00BC5726" w:rsidR="00992611" w:rsidP="00992611" w:rsidRDefault="00992611" w14:paraId="7055D8AE" w14:textId="73393EF2">
      <w:pPr>
        <w:tabs>
          <w:tab w:val="left" w:pos="1584"/>
        </w:tabs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BC5726">
        <w:rPr>
          <w:rFonts w:asciiTheme="minorHAnsi" w:hAnsiTheme="minorHAnsi" w:cstheme="minorHAnsi"/>
          <w:b/>
          <w:color w:val="0070C0"/>
          <w:sz w:val="20"/>
          <w:szCs w:val="20"/>
        </w:rPr>
        <w:t>Device Transition (Deprioritised)</w:t>
      </w:r>
    </w:p>
    <w:p w:rsidRPr="00BC5726" w:rsidR="00134920" w:rsidP="00134920" w:rsidRDefault="00992611" w14:paraId="6E1F5E9D" w14:textId="77777777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Aim:</w:t>
      </w:r>
      <w:r w:rsidRPr="00BC5726">
        <w:rPr>
          <w:rStyle w:val="normaltextrun"/>
          <w:rFonts w:eastAsia="MS Mincho" w:asciiTheme="minorHAnsi" w:hAnsiTheme="minorHAnsi" w:cstheme="minorHAnsi"/>
          <w:b/>
          <w:bCs/>
          <w:position w:val="2"/>
          <w:sz w:val="20"/>
          <w:szCs w:val="20"/>
        </w:rPr>
        <w:t>  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Allow users to follow the most suitable registration journey given their device, OS &amp; browser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134920" w:rsidRDefault="00992611" w14:paraId="3A397FC1" w14:textId="06E08372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Progress: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00134920" w:rsidRDefault="00992611" w14:paraId="4AE6DEFD" w14:textId="77777777">
      <w:pPr>
        <w:pStyle w:val="paragraph"/>
        <w:numPr>
          <w:ilvl w:val="1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User research complete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992611" w:rsidP="16F310EE" w:rsidRDefault="00992611" w14:paraId="16055B84" w14:textId="77777777">
      <w:pPr>
        <w:pStyle w:val="paragraph"/>
        <w:numPr>
          <w:ilvl w:val="1"/>
          <w:numId w:val="40"/>
        </w:numPr>
        <w:spacing w:before="0" w:beforeAutospacing="off" w:after="0" w:afterAutospacing="off"/>
        <w:textAlignment w:val="baseline"/>
        <w:rPr>
          <w:rFonts w:ascii="Arial" w:hAnsi="Arial" w:cs="Arial" w:asciiTheme="minorAscii" w:hAnsiTheme="minorAscii" w:cstheme="minorAscii"/>
          <w:sz w:val="20"/>
          <w:szCs w:val="20"/>
        </w:rPr>
      </w:pPr>
      <w:r w:rsidRPr="16F310EE" w:rsidR="6B7763CF">
        <w:rPr>
          <w:rStyle w:val="contextualspellingandgrammarerror"/>
          <w:rFonts w:ascii="Arial" w:hAnsi="Arial" w:cs="Arial" w:asciiTheme="minorAscii" w:hAnsiTheme="minorAscii" w:cstheme="minorAscii"/>
          <w:position w:val="2"/>
          <w:sz w:val="20"/>
          <w:szCs w:val="20"/>
        </w:rPr>
        <w:t>Back-end</w:t>
      </w:r>
      <w:r w:rsidRPr="16F310EE" w:rsidR="00992611">
        <w:rPr>
          <w:rStyle w:val="normaltextrun"/>
          <w:rFonts w:ascii="Arial" w:hAnsi="Arial" w:eastAsia="MS Mincho" w:cs="Arial" w:asciiTheme="minorAscii" w:hAnsiTheme="minorAscii" w:cstheme="minorAscii"/>
          <w:position w:val="2"/>
          <w:sz w:val="20"/>
          <w:szCs w:val="20"/>
        </w:rPr>
        <w:t> development complete</w:t>
      </w:r>
      <w:r w:rsidRPr="16F310EE" w:rsidR="00992611">
        <w:rPr>
          <w:rStyle w:val="eop"/>
          <w:rFonts w:ascii="Arial" w:hAnsi="Arial" w:cs="Arial" w:asciiTheme="minorAscii" w:hAnsiTheme="minorAscii" w:cstheme="minorAscii"/>
          <w:sz w:val="20"/>
          <w:szCs w:val="20"/>
        </w:rPr>
        <w:t>​</w:t>
      </w:r>
    </w:p>
    <w:p w:rsidRPr="00BC5726" w:rsidR="00992611" w:rsidP="00134920" w:rsidRDefault="00992611" w14:paraId="669494FE" w14:textId="77777777">
      <w:pPr>
        <w:pStyle w:val="paragraph"/>
        <w:numPr>
          <w:ilvl w:val="1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Re-design of front end pending, following UR outcomes</w:t>
      </w:r>
      <w:r w:rsidRPr="00BC5726">
        <w:rPr>
          <w:rStyle w:val="eop"/>
          <w:rFonts w:asciiTheme="minorHAnsi" w:hAnsiTheme="minorHAnsi" w:cstheme="minorHAnsi"/>
          <w:sz w:val="20"/>
          <w:szCs w:val="20"/>
        </w:rPr>
        <w:t>​</w:t>
      </w:r>
    </w:p>
    <w:p w:rsidRPr="00BC5726" w:rsidR="00992611" w:rsidP="00992611" w:rsidRDefault="00992611" w14:paraId="6D24BD6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 w:rsidRPr="00BC5726">
        <w:rPr>
          <w:rStyle w:val="eop"/>
          <w:rFonts w:asciiTheme="minorHAnsi" w:hAnsiTheme="minorHAnsi" w:cstheme="minorHAnsi"/>
          <w:sz w:val="20"/>
          <w:szCs w:val="20"/>
        </w:rPr>
        <w:t>​</w:t>
      </w:r>
    </w:p>
    <w:p w:rsidRPr="00BC5726" w:rsidR="00992611" w:rsidP="00992611" w:rsidRDefault="00992611" w14:paraId="74EC0C7C" w14:textId="791E7EDE">
      <w:pPr>
        <w:pStyle w:val="paragraph"/>
        <w:numPr>
          <w:ilvl w:val="0"/>
          <w:numId w:val="41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  <w:r w:rsidRPr="00BC5726">
        <w:rPr>
          <w:rStyle w:val="normaltextrun"/>
          <w:rFonts w:eastAsia="MS Mincho" w:asciiTheme="minorHAnsi" w:hAnsiTheme="minorHAnsi" w:cstheme="minorHAnsi"/>
          <w:bCs/>
          <w:position w:val="2"/>
          <w:sz w:val="20"/>
          <w:szCs w:val="20"/>
        </w:rPr>
        <w:t>Next steps: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  <w:r w:rsidRPr="00BC5726" w:rsidR="00134920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BC5726">
        <w:rPr>
          <w:rStyle w:val="normaltextrun"/>
          <w:rFonts w:eastAsia="MS Mincho" w:asciiTheme="minorHAnsi" w:hAnsiTheme="minorHAnsi" w:cstheme="minorHAnsi"/>
          <w:position w:val="2"/>
          <w:sz w:val="20"/>
          <w:szCs w:val="20"/>
        </w:rPr>
        <w:t>Work deprioritised (but ongoing) due to scaling priorities</w:t>
      </w:r>
      <w:r w:rsidRPr="00BC572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C5726" w:rsidR="002879E8" w:rsidP="002879E8" w:rsidRDefault="002879E8" w14:paraId="21F60F59" w14:textId="33F42E2D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</w:p>
    <w:p w:rsidR="002879E8" w:rsidP="002879E8" w:rsidRDefault="00C21F04" w14:paraId="399C3337" w14:textId="315B050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  <w:r>
        <w:rPr>
          <w:rStyle w:val="eop"/>
          <w:rFonts w:asciiTheme="minorHAnsi" w:hAnsiTheme="minorHAnsi" w:cstheme="minorHAnsi"/>
          <w:b/>
          <w:color w:val="0070C0"/>
          <w:sz w:val="20"/>
          <w:szCs w:val="20"/>
          <w:lang w:val="en-US"/>
        </w:rPr>
        <w:t xml:space="preserve">Document Capture </w:t>
      </w:r>
      <w:r w:rsidRPr="00C21F04">
        <w:rPr>
          <w:rStyle w:val="eop"/>
          <w:rFonts w:asciiTheme="minorHAnsi" w:hAnsiTheme="minorHAnsi" w:cstheme="minorHAnsi"/>
          <w:b/>
          <w:color w:val="0070C0"/>
          <w:sz w:val="20"/>
          <w:szCs w:val="20"/>
          <w:lang w:val="en-US"/>
        </w:rPr>
        <w:t>Paycasso SDK</w:t>
      </w:r>
    </w:p>
    <w:p w:rsidR="00C21F04" w:rsidP="002879E8" w:rsidRDefault="00C21F04" w14:paraId="1181B70B" w14:textId="30709548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16F310EE" w:rsidRDefault="00C21F04" w14:paraId="219DF683" w14:textId="68F8C761">
      <w:pPr>
        <w:pStyle w:val="paragraph"/>
        <w:numPr>
          <w:ilvl w:val="0"/>
          <w:numId w:val="41"/>
        </w:numPr>
        <w:spacing w:before="0" w:beforeAutospacing="off" w:after="0" w:afterAutospacing="off"/>
        <w:textAlignment w:val="baseline"/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16F310EE" w:rsidR="00C21F04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 xml:space="preserve">Work involves ensuring better capturing of photo ID </w:t>
      </w:r>
      <w:r w:rsidRPr="16F310EE" w:rsidR="68888D78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documentation</w:t>
      </w:r>
    </w:p>
    <w:p w:rsidR="00C21F04" w:rsidP="00C21F04" w:rsidRDefault="00C21F04" w14:paraId="6A1BC9B7" w14:textId="618E0D38">
      <w:pPr>
        <w:pStyle w:val="paragraph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Work de-prioritised due to scaling for COVID-19</w:t>
      </w:r>
    </w:p>
    <w:p w:rsidR="00C21F04" w:rsidP="00C21F04" w:rsidRDefault="00C21F04" w14:paraId="2988B7FC" w14:textId="6E3F72E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</w:p>
    <w:p w:rsidR="00C21F04" w:rsidP="00C21F04" w:rsidRDefault="00C21F04" w14:paraId="6B6000A0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7EAD4473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7D553B6C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127CE6CC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18EC7012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1C69B23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48A11382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0D261A7C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C21F04" w:rsidP="00C21F04" w:rsidRDefault="00C21F04" w14:paraId="1327DFF6" w14:textId="29E1E24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  <w:r w:rsidRPr="00C21F04"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  <w:t>IDVM</w:t>
      </w:r>
      <w:r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  <w:t xml:space="preserve"> Update</w:t>
      </w:r>
    </w:p>
    <w:p w:rsidR="00C21F04" w:rsidP="00C21F04" w:rsidRDefault="00C21F04" w14:paraId="40C58061" w14:textId="2538BC3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992611" w:rsidP="00C21F04" w:rsidRDefault="00C21F04" w14:paraId="7630CA57" w14:textId="2ADFF761">
      <w:pPr>
        <w:pStyle w:val="paragraph"/>
        <w:spacing w:before="0" w:beforeAutospacing="0" w:after="0" w:afterAutospacing="0"/>
        <w:textAlignment w:val="baseline"/>
      </w:pPr>
      <w:r>
        <w:t> </w:t>
      </w:r>
      <w:r w:rsidRPr="00C21F04">
        <w:rPr>
          <w:noProof/>
          <w:bdr w:val="single" w:color="auto" w:sz="12" w:space="0"/>
        </w:rPr>
        <w:drawing>
          <wp:inline distT="0" distB="0" distL="0" distR="0" wp14:anchorId="578FAC63" wp14:editId="1CD4B5BF">
            <wp:extent cx="3836168" cy="2157845"/>
            <wp:effectExtent l="0" t="0" r="0" b="0"/>
            <wp:docPr id="3" name="ClipboardAsImage" descr="https://ukc-powerpoint.officeapps.live.com/pods/GetClipboardImage.ashx?Id=567f080f-e148-422d-8a54-5ac0b2ec2e14&amp;DC=GUK4&amp;pkey=15ec6b95-764d-453c-8690-fd407dc8cd6a&amp;wdwaccluster=GU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 descr="https://ukc-powerpoint.officeapps.live.com/pods/GetClipboardImage.ashx?Id=567f080f-e148-422d-8a54-5ac0b2ec2e14&amp;DC=GUK4&amp;pkey=15ec6b95-764d-453c-8690-fd407dc8cd6a&amp;wdwaccluster=GUK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45" cy="218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F04" w:rsidP="00C21F04" w:rsidRDefault="00C21F04" w14:paraId="6D21FDA2" w14:textId="65E7983F">
      <w:pPr>
        <w:pStyle w:val="paragraph"/>
        <w:spacing w:before="0" w:beforeAutospacing="0" w:after="0" w:afterAutospacing="0"/>
        <w:textAlignment w:val="baseline"/>
      </w:pPr>
    </w:p>
    <w:p w:rsidR="00C21F04" w:rsidP="00C21F04" w:rsidRDefault="00C21F04" w14:paraId="00C8A0B4" w14:textId="755588E3">
      <w:pPr>
        <w:pStyle w:val="paragraph"/>
        <w:spacing w:before="0" w:beforeAutospacing="0" w:after="0" w:afterAutospacing="0"/>
        <w:textAlignment w:val="baseline"/>
      </w:pPr>
    </w:p>
    <w:p w:rsidR="00C21F04" w:rsidP="00C21F04" w:rsidRDefault="00C21F04" w14:paraId="6D715822" w14:textId="36641C1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C21F04">
        <w:rPr>
          <w:rFonts w:asciiTheme="minorHAnsi" w:hAnsiTheme="minorHAnsi" w:cstheme="minorHAnsi"/>
          <w:b/>
          <w:color w:val="0070C0"/>
          <w:sz w:val="20"/>
          <w:szCs w:val="20"/>
        </w:rPr>
        <w:t>What is IDVM?</w:t>
      </w:r>
    </w:p>
    <w:p w:rsidR="00C21F04" w:rsidP="00C21F04" w:rsidRDefault="00C21F04" w14:paraId="3996BCD4" w14:textId="3176351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</w:rPr>
      </w:pPr>
    </w:p>
    <w:p w:rsidRPr="00C21F04" w:rsidR="00C21F04" w:rsidP="16F310EE" w:rsidRDefault="00C21F04" w14:paraId="1EDECAAF" w14:textId="64C6CC7A">
      <w:pPr>
        <w:pStyle w:val="paragraph"/>
        <w:numPr>
          <w:ilvl w:val="0"/>
          <w:numId w:val="43"/>
        </w:numPr>
        <w:spacing w:before="0" w:beforeAutospacing="off" w:after="0" w:afterAutospacing="off"/>
        <w:textAlignment w:val="baseline"/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16F310EE" w:rsidR="00C21F04">
        <w:rPr>
          <w:rFonts w:ascii="Arial" w:hAnsi="Arial" w:cs="Arial" w:asciiTheme="minorAscii" w:hAnsiTheme="minorAscii" w:cstheme="minorAscii"/>
          <w:sz w:val="20"/>
          <w:szCs w:val="20"/>
        </w:rPr>
        <w:t>User is at P0 low level of verification and is asked for email address</w:t>
      </w:r>
    </w:p>
    <w:p w:rsidRPr="00C21F04" w:rsidR="00C21F04" w:rsidP="16F310EE" w:rsidRDefault="00C21F04" w14:paraId="4A9AA274" w14:textId="13B7DDD1">
      <w:pPr>
        <w:pStyle w:val="paragraph"/>
        <w:numPr>
          <w:ilvl w:val="0"/>
          <w:numId w:val="43"/>
        </w:numPr>
        <w:spacing w:before="0" w:beforeAutospacing="off" w:after="0" w:afterAutospacing="off"/>
        <w:textAlignment w:val="baseline"/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16F310EE" w:rsidR="00C21F04">
        <w:rPr>
          <w:rFonts w:ascii="Arial" w:hAnsi="Arial" w:cs="Arial" w:asciiTheme="minorAscii" w:hAnsiTheme="minorAscii" w:cstheme="minorAscii"/>
          <w:sz w:val="20"/>
          <w:szCs w:val="20"/>
        </w:rPr>
        <w:t xml:space="preserve">Then asked if </w:t>
      </w:r>
      <w:r w:rsidRPr="16F310EE" w:rsidR="42E164E3">
        <w:rPr>
          <w:rFonts w:ascii="Arial" w:hAnsi="Arial" w:cs="Arial" w:asciiTheme="minorAscii" w:hAnsiTheme="minorAscii" w:cstheme="minorAscii"/>
          <w:sz w:val="20"/>
          <w:szCs w:val="20"/>
        </w:rPr>
        <w:t xml:space="preserve">they </w:t>
      </w:r>
      <w:r w:rsidRPr="16F310EE" w:rsidR="00C21F04">
        <w:rPr>
          <w:rFonts w:ascii="Arial" w:hAnsi="Arial" w:cs="Arial" w:asciiTheme="minorAscii" w:hAnsiTheme="minorAscii" w:cstheme="minorAscii"/>
          <w:sz w:val="20"/>
          <w:szCs w:val="20"/>
        </w:rPr>
        <w:t xml:space="preserve">know </w:t>
      </w:r>
      <w:r w:rsidRPr="16F310EE" w:rsidR="0084DA71">
        <w:rPr>
          <w:rFonts w:ascii="Arial" w:hAnsi="Arial" w:cs="Arial" w:asciiTheme="minorAscii" w:hAnsiTheme="minorAscii" w:cstheme="minorAscii"/>
          <w:sz w:val="20"/>
          <w:szCs w:val="20"/>
        </w:rPr>
        <w:t xml:space="preserve">their </w:t>
      </w:r>
      <w:r w:rsidRPr="16F310EE" w:rsidR="00C21F04">
        <w:rPr>
          <w:rFonts w:ascii="Arial" w:hAnsi="Arial" w:cs="Arial" w:asciiTheme="minorAscii" w:hAnsiTheme="minorAscii" w:cstheme="minorAscii"/>
          <w:sz w:val="20"/>
          <w:szCs w:val="20"/>
        </w:rPr>
        <w:t>NHS number (giving them P5 level of verification)</w:t>
      </w:r>
    </w:p>
    <w:p w:rsidRPr="00C21F04" w:rsidR="00C21F04" w:rsidP="00C21F04" w:rsidRDefault="00C21F04" w14:paraId="54791E66" w14:textId="4D979077">
      <w:pPr>
        <w:pStyle w:val="paragraph"/>
        <w:numPr>
          <w:ilvl w:val="0"/>
          <w:numId w:val="4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</w:rPr>
        <w:t xml:space="preserve">IDVM checks PDS based on the NHS number provided and if correct presents details to user to confirm which then uplifts them to P9 level </w:t>
      </w:r>
    </w:p>
    <w:p w:rsidRPr="0006329C" w:rsidR="00C21F04" w:rsidP="00C21F04" w:rsidRDefault="00C21F04" w14:paraId="4A8E0B6F" w14:textId="50415C51">
      <w:pPr>
        <w:pStyle w:val="paragraph"/>
        <w:numPr>
          <w:ilvl w:val="0"/>
          <w:numId w:val="4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</w:rPr>
        <w:t>Demo was shown</w:t>
      </w:r>
    </w:p>
    <w:p w:rsidRPr="0006329C" w:rsidR="0006329C" w:rsidP="00C21F04" w:rsidRDefault="0006329C" w14:paraId="767F8177" w14:textId="1D9AF3D5">
      <w:pPr>
        <w:pStyle w:val="paragraph"/>
        <w:numPr>
          <w:ilvl w:val="0"/>
          <w:numId w:val="4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06329C">
        <w:rPr>
          <w:rFonts w:asciiTheme="minorHAnsi" w:hAnsiTheme="minorHAnsi" w:cstheme="minorHAnsi"/>
          <w:b/>
          <w:sz w:val="20"/>
          <w:szCs w:val="20"/>
        </w:rPr>
        <w:t>Partner Benefit:</w:t>
      </w:r>
      <w:r>
        <w:rPr>
          <w:rFonts w:asciiTheme="minorHAnsi" w:hAnsiTheme="minorHAnsi" w:cstheme="minorHAnsi"/>
          <w:b/>
          <w:sz w:val="20"/>
          <w:szCs w:val="20"/>
        </w:rPr>
        <w:t xml:space="preserve"> Will provide users with a quicker and easier route to uplift to P9 without having to go through the Prove Your Identity route</w:t>
      </w:r>
    </w:p>
    <w:p w:rsidR="0006329C" w:rsidP="0006329C" w:rsidRDefault="0006329C" w14:paraId="023A41FA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</w:p>
    <w:p w:rsidRPr="0006329C" w:rsidR="0006329C" w:rsidP="0006329C" w:rsidRDefault="0006329C" w14:paraId="2225B75E" w14:textId="6501698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06329C">
        <w:rPr>
          <w:rFonts w:asciiTheme="minorHAnsi" w:hAnsiTheme="minorHAnsi" w:cstheme="minorHAnsi"/>
          <w:b/>
          <w:color w:val="0070C0"/>
          <w:sz w:val="20"/>
          <w:szCs w:val="20"/>
        </w:rPr>
        <w:t>COVID Services</w:t>
      </w:r>
    </w:p>
    <w:p w:rsidRPr="0006329C" w:rsidR="0006329C" w:rsidP="0006329C" w:rsidRDefault="0006329C" w14:paraId="325ED0C7" w14:textId="77777777">
      <w:pPr>
        <w:pStyle w:val="paragraph"/>
        <w:numPr>
          <w:ilvl w:val="0"/>
          <w:numId w:val="44"/>
        </w:numPr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</w:rPr>
        <w:t>Supporting Covid services with NHS login – at P0 level</w:t>
      </w:r>
    </w:p>
    <w:p w:rsidRPr="0006329C" w:rsidR="0006329C" w:rsidP="0006329C" w:rsidRDefault="0006329C" w14:paraId="4C9FBA81" w14:textId="260BEBB9">
      <w:pPr>
        <w:pStyle w:val="paragraph"/>
        <w:numPr>
          <w:ilvl w:val="1"/>
          <w:numId w:val="4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06329C">
        <w:rPr>
          <w:rFonts w:asciiTheme="minorHAnsi" w:hAnsiTheme="minorHAnsi" w:cstheme="minorHAnsi"/>
          <w:sz w:val="20"/>
          <w:szCs w:val="20"/>
        </w:rPr>
        <w:t>Register a result of a lateral flow test</w:t>
      </w:r>
      <w:r w:rsidRPr="0006329C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06329C" w:rsidR="0006329C" w:rsidP="0006329C" w:rsidRDefault="0006329C" w14:paraId="26C2CAAB" w14:textId="77777777">
      <w:pPr>
        <w:pStyle w:val="paragraph"/>
        <w:numPr>
          <w:ilvl w:val="1"/>
          <w:numId w:val="4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06329C">
        <w:rPr>
          <w:rFonts w:asciiTheme="minorHAnsi" w:hAnsiTheme="minorHAnsi" w:cstheme="minorHAnsi"/>
          <w:sz w:val="20"/>
          <w:szCs w:val="20"/>
        </w:rPr>
        <w:t>Isolation payment due to COVID Tracing App notification</w:t>
      </w:r>
      <w:r w:rsidRPr="0006329C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="0006329C" w:rsidP="0006329C" w:rsidRDefault="0006329C" w14:paraId="19E5D9DD" w14:textId="1D9C6477">
      <w:pPr>
        <w:pStyle w:val="paragraph"/>
        <w:numPr>
          <w:ilvl w:val="1"/>
          <w:numId w:val="4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06329C">
        <w:rPr>
          <w:rFonts w:asciiTheme="minorHAnsi" w:hAnsiTheme="minorHAnsi" w:cstheme="minorHAnsi"/>
          <w:sz w:val="20"/>
          <w:szCs w:val="20"/>
        </w:rPr>
        <w:t>Provide details of potential contacts if you've tested positive</w:t>
      </w:r>
      <w:r w:rsidRPr="0006329C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AC04A3" w:rsidR="00AC04A3" w:rsidP="00AC04A3" w:rsidRDefault="00AC04A3" w14:paraId="306B06F7" w14:textId="47992546">
      <w:pPr>
        <w:pStyle w:val="paragraph"/>
        <w:numPr>
          <w:ilvl w:val="0"/>
          <w:numId w:val="44"/>
        </w:numPr>
        <w:rPr>
          <w:rFonts w:asciiTheme="minorHAnsi" w:hAnsiTheme="minorHAnsi" w:cstheme="minorHAnsi"/>
          <w:sz w:val="20"/>
          <w:szCs w:val="20"/>
          <w:lang w:val="en-US"/>
        </w:rPr>
      </w:pPr>
      <w:r>
        <w:t> </w:t>
      </w:r>
      <w:r>
        <w:rPr>
          <w:rFonts w:asciiTheme="minorHAnsi" w:hAnsiTheme="minorHAnsi" w:cstheme="minorHAnsi"/>
          <w:noProof/>
          <w:sz w:val="20"/>
          <w:szCs w:val="20"/>
          <w:lang w:val="en-US"/>
        </w:rPr>
        <w:drawing>
          <wp:inline distT="0" distB="0" distL="0" distR="0" wp14:anchorId="09572B7B" wp14:editId="6A413633">
            <wp:extent cx="5367020" cy="1277862"/>
            <wp:effectExtent l="0" t="0" r="5080" b="0"/>
            <wp:docPr id="5" name="Picture 5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337" cy="128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0"/>
          <w:szCs w:val="20"/>
          <w:lang w:val="en-US"/>
        </w:rPr>
        <w:drawing>
          <wp:inline distT="0" distB="0" distL="0" distR="0" wp14:anchorId="5975D560" wp14:editId="78D84602">
            <wp:extent cx="5705243" cy="842103"/>
            <wp:effectExtent l="0" t="0" r="0" b="0"/>
            <wp:docPr id="6" name="Picture 6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568" cy="85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6329C" w:rsidR="0006329C" w:rsidP="0006329C" w:rsidRDefault="0006329C" w14:paraId="03D1C8E0" w14:textId="05F3525D">
      <w:pPr>
        <w:pStyle w:val="paragraph"/>
        <w:numPr>
          <w:ilvl w:val="0"/>
          <w:numId w:val="44"/>
        </w:numPr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06329C">
        <w:rPr>
          <w:rFonts w:asciiTheme="minorHAnsi" w:hAnsiTheme="minorHAnsi" w:cstheme="minorHAnsi"/>
          <w:b/>
          <w:sz w:val="20"/>
          <w:szCs w:val="20"/>
          <w:lang w:val="en-US"/>
        </w:rPr>
        <w:t>Partner Benefit: Increase awareness, understanding and numbers of user with NHS login thereby helping users to a partner service to use NHS login as a quicker, secure and convenient login option</w:t>
      </w:r>
    </w:p>
    <w:p w:rsidRPr="00C21F04" w:rsidR="0006329C" w:rsidP="0006329C" w:rsidRDefault="0006329C" w14:paraId="33EBD7C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</w:p>
    <w:sectPr w:rsidRPr="00C21F04" w:rsidR="0006329C" w:rsidSect="00E65B72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1560" w:right="1021" w:bottom="1021" w:left="1021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6CFF" w:rsidP="000C24AF" w:rsidRDefault="00286CFF" w14:paraId="7EDADC08" w14:textId="77777777">
      <w:pPr>
        <w:spacing w:after="0"/>
      </w:pPr>
      <w:r>
        <w:separator/>
      </w:r>
    </w:p>
  </w:endnote>
  <w:endnote w:type="continuationSeparator" w:id="0">
    <w:p w:rsidR="00286CFF" w:rsidP="000C24AF" w:rsidRDefault="00286CFF" w14:paraId="59DDEBA5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1683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3393" w:rsidRDefault="00AD2769" w14:paraId="0257AEAB" w14:textId="5F4C5E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43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393" w:rsidRDefault="004D3393" w14:paraId="78D499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97702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69F7" w:rsidRDefault="00AD2769" w14:paraId="63E30733" w14:textId="5E2843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43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69F7" w:rsidRDefault="00A269F7" w14:paraId="1798148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6CFF" w:rsidP="000C24AF" w:rsidRDefault="00286CFF" w14:paraId="32C91F43" w14:textId="77777777">
      <w:pPr>
        <w:spacing w:after="0"/>
      </w:pPr>
      <w:r>
        <w:separator/>
      </w:r>
    </w:p>
  </w:footnote>
  <w:footnote w:type="continuationSeparator" w:id="0">
    <w:p w:rsidR="00286CFF" w:rsidP="000C24AF" w:rsidRDefault="00286CFF" w14:paraId="53F4EDCC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E5369" w:rsidP="000E5369" w:rsidRDefault="00E65B72" w14:paraId="60329E5D" w14:textId="1FADAA77"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59264" behindDoc="1" locked="0" layoutInCell="1" allowOverlap="1" wp14:anchorId="1F5B88A7" wp14:editId="1596206C">
          <wp:simplePos x="0" y="0"/>
          <wp:positionH relativeFrom="page">
            <wp:posOffset>5922645</wp:posOffset>
          </wp:positionH>
          <wp:positionV relativeFrom="page">
            <wp:posOffset>215900</wp:posOffset>
          </wp:positionV>
          <wp:extent cx="1198800" cy="950400"/>
          <wp:effectExtent l="0" t="0" r="1905" b="2540"/>
          <wp:wrapTight wrapText="bothSides">
            <wp:wrapPolygon edited="0">
              <wp:start x="0" y="0"/>
              <wp:lineTo x="0" y="21225"/>
              <wp:lineTo x="21291" y="21225"/>
              <wp:lineTo x="212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Digital logo_RGB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95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E65B72" w:rsidR="00275F77" w:rsidP="009A5A42" w:rsidRDefault="00F2319C" w14:paraId="10F2491A" w14:textId="6E18A7AA">
    <w:pPr>
      <w:pStyle w:val="FrontpageTitle"/>
    </w:pPr>
    <w:r>
      <w:t>NHS login</w:t>
    </w:r>
  </w:p>
  <w:p w:rsidR="000E5369" w:rsidP="00275F77" w:rsidRDefault="000E5369" w14:paraId="39EB32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9A5A42" w:rsidR="009A5A42" w:rsidP="009A5A42" w:rsidRDefault="009A5A42" w14:paraId="168EB324" w14:textId="77777777">
    <w:pPr>
      <w:pStyle w:val="FrontpageTitle"/>
    </w:pPr>
    <w:r w:rsidRPr="009A5A42">
      <w:t xml:space="preserve">NHS login </w:t>
    </w:r>
  </w:p>
  <w:p w:rsidR="00E65B72" w:rsidP="00E65B72" w:rsidRDefault="00ED163C" w14:paraId="654251A2" w14:textId="064A875B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669A17" wp14:editId="4751F4B3">
              <wp:simplePos x="0" y="0"/>
              <wp:positionH relativeFrom="page">
                <wp:align>left</wp:align>
              </wp:positionH>
              <wp:positionV relativeFrom="page">
                <wp:posOffset>1104900</wp:posOffset>
              </wp:positionV>
              <wp:extent cx="7559675" cy="990600"/>
              <wp:effectExtent l="0" t="0" r="3175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990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style="position:absolute;margin-left:0;margin-top:87pt;width:595.25pt;height:78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spid="_x0000_s1026" fillcolor="#f2f2f2 [3052]" stroked="f" strokeweight="2pt" w14:anchorId="4B570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">
              <v:path arrowok="t"/>
              <w10:wrap anchorx="page" anchory="page"/>
            </v:rect>
          </w:pict>
        </mc:Fallback>
      </mc:AlternateContent>
    </w:r>
    <w:r w:rsidR="00E65B72"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61312" behindDoc="1" locked="0" layoutInCell="1" allowOverlap="1" wp14:anchorId="6A322970" wp14:editId="216C99A9">
          <wp:simplePos x="0" y="0"/>
          <wp:positionH relativeFrom="page">
            <wp:posOffset>5922645</wp:posOffset>
          </wp:positionH>
          <wp:positionV relativeFrom="page">
            <wp:posOffset>215900</wp:posOffset>
          </wp:positionV>
          <wp:extent cx="1198800" cy="950400"/>
          <wp:effectExtent l="0" t="0" r="1905" b="2540"/>
          <wp:wrapTight wrapText="bothSides">
            <wp:wrapPolygon edited="0">
              <wp:start x="0" y="0"/>
              <wp:lineTo x="0" y="21225"/>
              <wp:lineTo x="21291" y="21225"/>
              <wp:lineTo x="21291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Digital logo_RGB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95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6709"/>
    <w:multiLevelType w:val="multilevel"/>
    <w:tmpl w:val="1BF2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71E4D"/>
    <w:multiLevelType w:val="hybridMultilevel"/>
    <w:tmpl w:val="65527A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F714E8"/>
    <w:multiLevelType w:val="multilevel"/>
    <w:tmpl w:val="79C6F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533EA"/>
    <w:multiLevelType w:val="multilevel"/>
    <w:tmpl w:val="96D8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6C31D87"/>
    <w:multiLevelType w:val="hybridMultilevel"/>
    <w:tmpl w:val="D1567A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BD11132"/>
    <w:multiLevelType w:val="hybridMultilevel"/>
    <w:tmpl w:val="A87AD6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E55C6A"/>
    <w:multiLevelType w:val="multilevel"/>
    <w:tmpl w:val="3AAC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D116DD7"/>
    <w:multiLevelType w:val="hybridMultilevel"/>
    <w:tmpl w:val="247879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B64721"/>
    <w:multiLevelType w:val="hybridMultilevel"/>
    <w:tmpl w:val="43440E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3A73425"/>
    <w:multiLevelType w:val="hybridMultilevel"/>
    <w:tmpl w:val="A0264C4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142209E6"/>
    <w:multiLevelType w:val="hybridMultilevel"/>
    <w:tmpl w:val="A99C4FFC"/>
    <w:lvl w:ilvl="0" w:tplc="D084DECA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6373E4"/>
    <w:multiLevelType w:val="hybridMultilevel"/>
    <w:tmpl w:val="A218F3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D701726"/>
    <w:multiLevelType w:val="hybridMultilevel"/>
    <w:tmpl w:val="85685D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F647C13"/>
    <w:multiLevelType w:val="hybridMultilevel"/>
    <w:tmpl w:val="6D84C4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0C31859"/>
    <w:multiLevelType w:val="hybridMultilevel"/>
    <w:tmpl w:val="94E817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1556165"/>
    <w:multiLevelType w:val="hybridMultilevel"/>
    <w:tmpl w:val="469E6F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21A86ABC"/>
    <w:multiLevelType w:val="multilevel"/>
    <w:tmpl w:val="15E2DED8"/>
    <w:lvl w:ilvl="0">
      <w:start w:val="1"/>
      <w:numFmt w:val="decimal"/>
      <w:lvlText w:val="%1."/>
      <w:lvlJc w:val="left"/>
      <w:pPr>
        <w:tabs>
          <w:tab w:val="num" w:pos="141"/>
        </w:tabs>
        <w:ind w:left="141" w:hanging="360"/>
      </w:pPr>
    </w:lvl>
    <w:lvl w:ilvl="1" w:tentative="1">
      <w:start w:val="1"/>
      <w:numFmt w:val="decimal"/>
      <w:lvlText w:val="%2."/>
      <w:lvlJc w:val="left"/>
      <w:pPr>
        <w:tabs>
          <w:tab w:val="num" w:pos="861"/>
        </w:tabs>
        <w:ind w:left="861" w:hanging="360"/>
      </w:pPr>
    </w:lvl>
    <w:lvl w:ilvl="2" w:tentative="1">
      <w:start w:val="1"/>
      <w:numFmt w:val="decimal"/>
      <w:lvlText w:val="%3."/>
      <w:lvlJc w:val="left"/>
      <w:pPr>
        <w:tabs>
          <w:tab w:val="num" w:pos="1581"/>
        </w:tabs>
        <w:ind w:left="1581" w:hanging="360"/>
      </w:pPr>
    </w:lvl>
    <w:lvl w:ilvl="3" w:tentative="1">
      <w:start w:val="1"/>
      <w:numFmt w:val="decimal"/>
      <w:lvlText w:val="%4."/>
      <w:lvlJc w:val="left"/>
      <w:pPr>
        <w:tabs>
          <w:tab w:val="num" w:pos="2301"/>
        </w:tabs>
        <w:ind w:left="2301" w:hanging="360"/>
      </w:pPr>
    </w:lvl>
    <w:lvl w:ilvl="4" w:tentative="1">
      <w:start w:val="1"/>
      <w:numFmt w:val="decimal"/>
      <w:lvlText w:val="%5."/>
      <w:lvlJc w:val="left"/>
      <w:pPr>
        <w:tabs>
          <w:tab w:val="num" w:pos="3021"/>
        </w:tabs>
        <w:ind w:left="3021" w:hanging="360"/>
      </w:pPr>
    </w:lvl>
    <w:lvl w:ilvl="5" w:tentative="1">
      <w:start w:val="1"/>
      <w:numFmt w:val="decimal"/>
      <w:lvlText w:val="%6."/>
      <w:lvlJc w:val="left"/>
      <w:pPr>
        <w:tabs>
          <w:tab w:val="num" w:pos="3741"/>
        </w:tabs>
        <w:ind w:left="3741" w:hanging="360"/>
      </w:pPr>
    </w:lvl>
    <w:lvl w:ilvl="6" w:tentative="1">
      <w:start w:val="1"/>
      <w:numFmt w:val="decimal"/>
      <w:lvlText w:val="%7."/>
      <w:lvlJc w:val="left"/>
      <w:pPr>
        <w:tabs>
          <w:tab w:val="num" w:pos="4461"/>
        </w:tabs>
        <w:ind w:left="4461" w:hanging="360"/>
      </w:pPr>
    </w:lvl>
    <w:lvl w:ilvl="7" w:tentative="1">
      <w:start w:val="1"/>
      <w:numFmt w:val="decimal"/>
      <w:lvlText w:val="%8."/>
      <w:lvlJc w:val="left"/>
      <w:pPr>
        <w:tabs>
          <w:tab w:val="num" w:pos="5181"/>
        </w:tabs>
        <w:ind w:left="5181" w:hanging="360"/>
      </w:pPr>
    </w:lvl>
    <w:lvl w:ilvl="8" w:tentative="1">
      <w:start w:val="1"/>
      <w:numFmt w:val="decimal"/>
      <w:lvlText w:val="%9."/>
      <w:lvlJc w:val="left"/>
      <w:pPr>
        <w:tabs>
          <w:tab w:val="num" w:pos="5901"/>
        </w:tabs>
        <w:ind w:left="5901" w:hanging="360"/>
      </w:pPr>
    </w:lvl>
  </w:abstractNum>
  <w:abstractNum w:abstractNumId="17" w15:restartNumberingAfterBreak="0">
    <w:nsid w:val="226B29D1"/>
    <w:multiLevelType w:val="hybridMultilevel"/>
    <w:tmpl w:val="EE6668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37576B1"/>
    <w:multiLevelType w:val="hybridMultilevel"/>
    <w:tmpl w:val="65222C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23A35E9F"/>
    <w:multiLevelType w:val="hybridMultilevel"/>
    <w:tmpl w:val="7F38ED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255C6AEC"/>
    <w:multiLevelType w:val="hybridMultilevel"/>
    <w:tmpl w:val="5EEAA11A"/>
    <w:lvl w:ilvl="0" w:tplc="0809000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108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115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122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129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36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4400" w:hanging="360"/>
      </w:pPr>
      <w:rPr>
        <w:rFonts w:hint="default" w:ascii="Wingdings" w:hAnsi="Wingdings"/>
      </w:rPr>
    </w:lvl>
  </w:abstractNum>
  <w:abstractNum w:abstractNumId="21" w15:restartNumberingAfterBreak="0">
    <w:nsid w:val="29490CF8"/>
    <w:multiLevelType w:val="hybridMultilevel"/>
    <w:tmpl w:val="4BD489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EE714E8"/>
    <w:multiLevelType w:val="multilevel"/>
    <w:tmpl w:val="83DAD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926E75"/>
    <w:multiLevelType w:val="hybridMultilevel"/>
    <w:tmpl w:val="9CA85D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397D38E6"/>
    <w:multiLevelType w:val="hybridMultilevel"/>
    <w:tmpl w:val="0C66FA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E796405"/>
    <w:multiLevelType w:val="multilevel"/>
    <w:tmpl w:val="BF5A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9F1D86"/>
    <w:multiLevelType w:val="multilevel"/>
    <w:tmpl w:val="9AF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3F5B429A"/>
    <w:multiLevelType w:val="hybridMultilevel"/>
    <w:tmpl w:val="9C70E4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0773101"/>
    <w:multiLevelType w:val="multilevel"/>
    <w:tmpl w:val="68E0B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1F85847"/>
    <w:multiLevelType w:val="hybridMultilevel"/>
    <w:tmpl w:val="60AC0B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525B3124"/>
    <w:multiLevelType w:val="multilevel"/>
    <w:tmpl w:val="D708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8D47BA5"/>
    <w:multiLevelType w:val="hybridMultilevel"/>
    <w:tmpl w:val="7F8EDEA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59222843"/>
    <w:multiLevelType w:val="hybridMultilevel"/>
    <w:tmpl w:val="970E66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5BD657CB"/>
    <w:multiLevelType w:val="multilevel"/>
    <w:tmpl w:val="A2E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5E164EA4"/>
    <w:multiLevelType w:val="hybridMultilevel"/>
    <w:tmpl w:val="7408F2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6FA84454"/>
    <w:multiLevelType w:val="multilevel"/>
    <w:tmpl w:val="FFE24856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54"/>
        </w:tabs>
        <w:ind w:left="6554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74"/>
        </w:tabs>
        <w:ind w:left="7274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73F837F3"/>
    <w:multiLevelType w:val="hybridMultilevel"/>
    <w:tmpl w:val="6B9847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42A3E92"/>
    <w:multiLevelType w:val="hybridMultilevel"/>
    <w:tmpl w:val="6DFCBA4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52146B2"/>
    <w:multiLevelType w:val="hybridMultilevel"/>
    <w:tmpl w:val="DF86D7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5AF7B67"/>
    <w:multiLevelType w:val="hybridMultilevel"/>
    <w:tmpl w:val="FD7412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5D37C8D"/>
    <w:multiLevelType w:val="hybridMultilevel"/>
    <w:tmpl w:val="0ACA4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7D324F1"/>
    <w:multiLevelType w:val="hybridMultilevel"/>
    <w:tmpl w:val="D28CE4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8965A06"/>
    <w:multiLevelType w:val="hybridMultilevel"/>
    <w:tmpl w:val="C6FC36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DA02A9A"/>
    <w:multiLevelType w:val="hybridMultilevel"/>
    <w:tmpl w:val="0964BFB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24"/>
  </w:num>
  <w:num w:numId="3">
    <w:abstractNumId w:val="38"/>
  </w:num>
  <w:num w:numId="4">
    <w:abstractNumId w:val="40"/>
  </w:num>
  <w:num w:numId="5">
    <w:abstractNumId w:val="21"/>
  </w:num>
  <w:num w:numId="6">
    <w:abstractNumId w:val="36"/>
  </w:num>
  <w:num w:numId="7">
    <w:abstractNumId w:val="1"/>
  </w:num>
  <w:num w:numId="8">
    <w:abstractNumId w:val="27"/>
  </w:num>
  <w:num w:numId="9">
    <w:abstractNumId w:val="20"/>
  </w:num>
  <w:num w:numId="10">
    <w:abstractNumId w:val="9"/>
  </w:num>
  <w:num w:numId="11">
    <w:abstractNumId w:val="8"/>
  </w:num>
  <w:num w:numId="12">
    <w:abstractNumId w:val="19"/>
  </w:num>
  <w:num w:numId="13">
    <w:abstractNumId w:val="4"/>
  </w:num>
  <w:num w:numId="14">
    <w:abstractNumId w:val="32"/>
  </w:num>
  <w:num w:numId="15">
    <w:abstractNumId w:val="34"/>
  </w:num>
  <w:num w:numId="16">
    <w:abstractNumId w:val="7"/>
  </w:num>
  <w:num w:numId="17">
    <w:abstractNumId w:val="43"/>
  </w:num>
  <w:num w:numId="18">
    <w:abstractNumId w:val="23"/>
  </w:num>
  <w:num w:numId="19">
    <w:abstractNumId w:val="6"/>
  </w:num>
  <w:num w:numId="20">
    <w:abstractNumId w:val="16"/>
  </w:num>
  <w:num w:numId="21">
    <w:abstractNumId w:val="12"/>
  </w:num>
  <w:num w:numId="22">
    <w:abstractNumId w:val="22"/>
  </w:num>
  <w:num w:numId="23">
    <w:abstractNumId w:val="0"/>
  </w:num>
  <w:num w:numId="24">
    <w:abstractNumId w:val="18"/>
  </w:num>
  <w:num w:numId="25">
    <w:abstractNumId w:val="2"/>
  </w:num>
  <w:num w:numId="26">
    <w:abstractNumId w:val="17"/>
  </w:num>
  <w:num w:numId="27">
    <w:abstractNumId w:val="35"/>
  </w:num>
  <w:num w:numId="28">
    <w:abstractNumId w:val="30"/>
  </w:num>
  <w:num w:numId="29">
    <w:abstractNumId w:val="26"/>
  </w:num>
  <w:num w:numId="30">
    <w:abstractNumId w:val="28"/>
  </w:num>
  <w:num w:numId="31">
    <w:abstractNumId w:val="11"/>
  </w:num>
  <w:num w:numId="32">
    <w:abstractNumId w:val="37"/>
  </w:num>
  <w:num w:numId="33">
    <w:abstractNumId w:val="13"/>
  </w:num>
  <w:num w:numId="34">
    <w:abstractNumId w:val="3"/>
  </w:num>
  <w:num w:numId="35">
    <w:abstractNumId w:val="42"/>
  </w:num>
  <w:num w:numId="36">
    <w:abstractNumId w:val="14"/>
  </w:num>
  <w:num w:numId="37">
    <w:abstractNumId w:val="31"/>
  </w:num>
  <w:num w:numId="38">
    <w:abstractNumId w:val="39"/>
  </w:num>
  <w:num w:numId="39">
    <w:abstractNumId w:val="25"/>
  </w:num>
  <w:num w:numId="40">
    <w:abstractNumId w:val="5"/>
  </w:num>
  <w:num w:numId="41">
    <w:abstractNumId w:val="29"/>
  </w:num>
  <w:num w:numId="42">
    <w:abstractNumId w:val="15"/>
  </w:num>
  <w:num w:numId="43">
    <w:abstractNumId w:val="41"/>
  </w:num>
  <w:num w:numId="44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02"/>
    <w:rsid w:val="000002D4"/>
    <w:rsid w:val="00002A0B"/>
    <w:rsid w:val="0000430C"/>
    <w:rsid w:val="00004A4C"/>
    <w:rsid w:val="000055CA"/>
    <w:rsid w:val="00006656"/>
    <w:rsid w:val="00010A13"/>
    <w:rsid w:val="0001139B"/>
    <w:rsid w:val="00013947"/>
    <w:rsid w:val="0001646E"/>
    <w:rsid w:val="000175EC"/>
    <w:rsid w:val="00022903"/>
    <w:rsid w:val="00022F43"/>
    <w:rsid w:val="000241A0"/>
    <w:rsid w:val="00024695"/>
    <w:rsid w:val="00024F15"/>
    <w:rsid w:val="000251BD"/>
    <w:rsid w:val="00025590"/>
    <w:rsid w:val="00026481"/>
    <w:rsid w:val="0002716B"/>
    <w:rsid w:val="00032206"/>
    <w:rsid w:val="00032815"/>
    <w:rsid w:val="0003632D"/>
    <w:rsid w:val="00037EC1"/>
    <w:rsid w:val="00041234"/>
    <w:rsid w:val="00041826"/>
    <w:rsid w:val="0004271E"/>
    <w:rsid w:val="00052840"/>
    <w:rsid w:val="00055F93"/>
    <w:rsid w:val="000618EF"/>
    <w:rsid w:val="00061D86"/>
    <w:rsid w:val="00062D98"/>
    <w:rsid w:val="0006329C"/>
    <w:rsid w:val="000735C2"/>
    <w:rsid w:val="000860BB"/>
    <w:rsid w:val="000865B1"/>
    <w:rsid w:val="00090734"/>
    <w:rsid w:val="000939AD"/>
    <w:rsid w:val="0009690B"/>
    <w:rsid w:val="000A006E"/>
    <w:rsid w:val="000A1774"/>
    <w:rsid w:val="000B2437"/>
    <w:rsid w:val="000B3133"/>
    <w:rsid w:val="000B6A87"/>
    <w:rsid w:val="000C1308"/>
    <w:rsid w:val="000C24AF"/>
    <w:rsid w:val="000D2E3E"/>
    <w:rsid w:val="000E10CB"/>
    <w:rsid w:val="000E5369"/>
    <w:rsid w:val="000F3ED3"/>
    <w:rsid w:val="000F57CB"/>
    <w:rsid w:val="00104C46"/>
    <w:rsid w:val="00106B7E"/>
    <w:rsid w:val="0010774A"/>
    <w:rsid w:val="001268B8"/>
    <w:rsid w:val="00126E07"/>
    <w:rsid w:val="00127013"/>
    <w:rsid w:val="001311C6"/>
    <w:rsid w:val="00134920"/>
    <w:rsid w:val="00134C63"/>
    <w:rsid w:val="00134C74"/>
    <w:rsid w:val="00143AB2"/>
    <w:rsid w:val="00152CA9"/>
    <w:rsid w:val="00174C04"/>
    <w:rsid w:val="00182250"/>
    <w:rsid w:val="00183952"/>
    <w:rsid w:val="00186323"/>
    <w:rsid w:val="00190C05"/>
    <w:rsid w:val="00192A2E"/>
    <w:rsid w:val="00193F57"/>
    <w:rsid w:val="001A3E15"/>
    <w:rsid w:val="001B0CAA"/>
    <w:rsid w:val="001C24A3"/>
    <w:rsid w:val="001C2606"/>
    <w:rsid w:val="001D22BC"/>
    <w:rsid w:val="001D243C"/>
    <w:rsid w:val="001D4302"/>
    <w:rsid w:val="001D7003"/>
    <w:rsid w:val="001E3115"/>
    <w:rsid w:val="001E4AA0"/>
    <w:rsid w:val="001E5270"/>
    <w:rsid w:val="001E67ED"/>
    <w:rsid w:val="001E7BE4"/>
    <w:rsid w:val="001F134E"/>
    <w:rsid w:val="001F3173"/>
    <w:rsid w:val="001F3C77"/>
    <w:rsid w:val="001F4118"/>
    <w:rsid w:val="001F5280"/>
    <w:rsid w:val="001F79C3"/>
    <w:rsid w:val="0020442F"/>
    <w:rsid w:val="00205502"/>
    <w:rsid w:val="00211F53"/>
    <w:rsid w:val="00217967"/>
    <w:rsid w:val="002206D0"/>
    <w:rsid w:val="0023779C"/>
    <w:rsid w:val="00240E42"/>
    <w:rsid w:val="00243163"/>
    <w:rsid w:val="002465CD"/>
    <w:rsid w:val="00250738"/>
    <w:rsid w:val="00251927"/>
    <w:rsid w:val="002578C5"/>
    <w:rsid w:val="00257FF5"/>
    <w:rsid w:val="00260ED8"/>
    <w:rsid w:val="00265E22"/>
    <w:rsid w:val="00275F77"/>
    <w:rsid w:val="00277E2F"/>
    <w:rsid w:val="00281E40"/>
    <w:rsid w:val="00283500"/>
    <w:rsid w:val="00283615"/>
    <w:rsid w:val="00285347"/>
    <w:rsid w:val="002859C5"/>
    <w:rsid w:val="00285D0A"/>
    <w:rsid w:val="00286CFF"/>
    <w:rsid w:val="002879E8"/>
    <w:rsid w:val="00290B42"/>
    <w:rsid w:val="00295C4B"/>
    <w:rsid w:val="002A3A22"/>
    <w:rsid w:val="002A43BC"/>
    <w:rsid w:val="002A5E73"/>
    <w:rsid w:val="002B3324"/>
    <w:rsid w:val="002D09B6"/>
    <w:rsid w:val="002D1EEA"/>
    <w:rsid w:val="002D6313"/>
    <w:rsid w:val="002D7E71"/>
    <w:rsid w:val="002E0AAF"/>
    <w:rsid w:val="002E42A6"/>
    <w:rsid w:val="002F7E86"/>
    <w:rsid w:val="00301C48"/>
    <w:rsid w:val="0030475A"/>
    <w:rsid w:val="00304BC9"/>
    <w:rsid w:val="00304D30"/>
    <w:rsid w:val="0030539B"/>
    <w:rsid w:val="00312B0B"/>
    <w:rsid w:val="003147EF"/>
    <w:rsid w:val="00314D5B"/>
    <w:rsid w:val="00316C4B"/>
    <w:rsid w:val="0033252F"/>
    <w:rsid w:val="003341EC"/>
    <w:rsid w:val="0033715E"/>
    <w:rsid w:val="00343B8A"/>
    <w:rsid w:val="00345BF8"/>
    <w:rsid w:val="00345E64"/>
    <w:rsid w:val="003461D8"/>
    <w:rsid w:val="003526AC"/>
    <w:rsid w:val="00367C67"/>
    <w:rsid w:val="0038106E"/>
    <w:rsid w:val="00391388"/>
    <w:rsid w:val="0039288C"/>
    <w:rsid w:val="003A179F"/>
    <w:rsid w:val="003A2732"/>
    <w:rsid w:val="003A2E0B"/>
    <w:rsid w:val="003A6E52"/>
    <w:rsid w:val="003B2BB3"/>
    <w:rsid w:val="003B6C99"/>
    <w:rsid w:val="003D55F1"/>
    <w:rsid w:val="003E343E"/>
    <w:rsid w:val="003E3A86"/>
    <w:rsid w:val="003E5AE5"/>
    <w:rsid w:val="003F6712"/>
    <w:rsid w:val="004015D0"/>
    <w:rsid w:val="004019DD"/>
    <w:rsid w:val="00401EC7"/>
    <w:rsid w:val="004049FB"/>
    <w:rsid w:val="00414685"/>
    <w:rsid w:val="0041589D"/>
    <w:rsid w:val="00415AA9"/>
    <w:rsid w:val="00420A34"/>
    <w:rsid w:val="0042134C"/>
    <w:rsid w:val="004213E1"/>
    <w:rsid w:val="00423992"/>
    <w:rsid w:val="00425F17"/>
    <w:rsid w:val="00432222"/>
    <w:rsid w:val="00433628"/>
    <w:rsid w:val="00435314"/>
    <w:rsid w:val="004367E8"/>
    <w:rsid w:val="004406AA"/>
    <w:rsid w:val="00440E5B"/>
    <w:rsid w:val="004411A7"/>
    <w:rsid w:val="00443653"/>
    <w:rsid w:val="004570E4"/>
    <w:rsid w:val="00457876"/>
    <w:rsid w:val="0046267B"/>
    <w:rsid w:val="00470F75"/>
    <w:rsid w:val="004719D1"/>
    <w:rsid w:val="00473B04"/>
    <w:rsid w:val="0049014F"/>
    <w:rsid w:val="004903D6"/>
    <w:rsid w:val="00497717"/>
    <w:rsid w:val="004A2C28"/>
    <w:rsid w:val="004A43AD"/>
    <w:rsid w:val="004A7382"/>
    <w:rsid w:val="004B4B82"/>
    <w:rsid w:val="004B7C73"/>
    <w:rsid w:val="004C679B"/>
    <w:rsid w:val="004D3201"/>
    <w:rsid w:val="004D3393"/>
    <w:rsid w:val="004D6952"/>
    <w:rsid w:val="004E080F"/>
    <w:rsid w:val="004F31DA"/>
    <w:rsid w:val="004F4ECE"/>
    <w:rsid w:val="00510431"/>
    <w:rsid w:val="00512CBE"/>
    <w:rsid w:val="005218AF"/>
    <w:rsid w:val="00523D39"/>
    <w:rsid w:val="00537677"/>
    <w:rsid w:val="00546BDE"/>
    <w:rsid w:val="0054770B"/>
    <w:rsid w:val="00555D1E"/>
    <w:rsid w:val="0056452B"/>
    <w:rsid w:val="0058167D"/>
    <w:rsid w:val="00583390"/>
    <w:rsid w:val="00585AD0"/>
    <w:rsid w:val="00586FFA"/>
    <w:rsid w:val="00591385"/>
    <w:rsid w:val="00593EF5"/>
    <w:rsid w:val="00594F5F"/>
    <w:rsid w:val="005971B8"/>
    <w:rsid w:val="00597E92"/>
    <w:rsid w:val="005A1AEA"/>
    <w:rsid w:val="005B16E3"/>
    <w:rsid w:val="005C0C74"/>
    <w:rsid w:val="005C0EF1"/>
    <w:rsid w:val="005C2BB8"/>
    <w:rsid w:val="005C7090"/>
    <w:rsid w:val="005C7928"/>
    <w:rsid w:val="005D7078"/>
    <w:rsid w:val="005F1EB6"/>
    <w:rsid w:val="00611920"/>
    <w:rsid w:val="0061434F"/>
    <w:rsid w:val="00617386"/>
    <w:rsid w:val="006224BF"/>
    <w:rsid w:val="0062680A"/>
    <w:rsid w:val="0063296A"/>
    <w:rsid w:val="00633AB7"/>
    <w:rsid w:val="00644748"/>
    <w:rsid w:val="00644C32"/>
    <w:rsid w:val="00657FF2"/>
    <w:rsid w:val="006622E4"/>
    <w:rsid w:val="00663B58"/>
    <w:rsid w:val="00671DF1"/>
    <w:rsid w:val="00680C9E"/>
    <w:rsid w:val="00680D77"/>
    <w:rsid w:val="00680DF0"/>
    <w:rsid w:val="00685DF0"/>
    <w:rsid w:val="00693577"/>
    <w:rsid w:val="0069415C"/>
    <w:rsid w:val="00694F16"/>
    <w:rsid w:val="006A3B86"/>
    <w:rsid w:val="006A4C80"/>
    <w:rsid w:val="006A6043"/>
    <w:rsid w:val="006B1B5B"/>
    <w:rsid w:val="006B5B0B"/>
    <w:rsid w:val="006C111F"/>
    <w:rsid w:val="006C21F2"/>
    <w:rsid w:val="006D5BDD"/>
    <w:rsid w:val="006E1D86"/>
    <w:rsid w:val="006E5F09"/>
    <w:rsid w:val="006F1A83"/>
    <w:rsid w:val="006F22C2"/>
    <w:rsid w:val="006F34B3"/>
    <w:rsid w:val="006F6F44"/>
    <w:rsid w:val="007000DC"/>
    <w:rsid w:val="007021BB"/>
    <w:rsid w:val="00702B4D"/>
    <w:rsid w:val="00705D8C"/>
    <w:rsid w:val="00713CC9"/>
    <w:rsid w:val="00722A24"/>
    <w:rsid w:val="007255F3"/>
    <w:rsid w:val="00725A15"/>
    <w:rsid w:val="00726CBB"/>
    <w:rsid w:val="007270A5"/>
    <w:rsid w:val="0073043F"/>
    <w:rsid w:val="00752C40"/>
    <w:rsid w:val="00755E5E"/>
    <w:rsid w:val="00757BE7"/>
    <w:rsid w:val="00762990"/>
    <w:rsid w:val="00764825"/>
    <w:rsid w:val="00775B48"/>
    <w:rsid w:val="0077615A"/>
    <w:rsid w:val="00777EEB"/>
    <w:rsid w:val="0078361B"/>
    <w:rsid w:val="0078471A"/>
    <w:rsid w:val="007848F4"/>
    <w:rsid w:val="00785338"/>
    <w:rsid w:val="007875EF"/>
    <w:rsid w:val="00790684"/>
    <w:rsid w:val="00793CB6"/>
    <w:rsid w:val="007A2A2F"/>
    <w:rsid w:val="007B1783"/>
    <w:rsid w:val="007B7AB4"/>
    <w:rsid w:val="007B7D5D"/>
    <w:rsid w:val="007C30E9"/>
    <w:rsid w:val="007D0D83"/>
    <w:rsid w:val="007E0753"/>
    <w:rsid w:val="007E4138"/>
    <w:rsid w:val="007F3F7C"/>
    <w:rsid w:val="00806623"/>
    <w:rsid w:val="0080723C"/>
    <w:rsid w:val="008227DE"/>
    <w:rsid w:val="00824A9F"/>
    <w:rsid w:val="008312D0"/>
    <w:rsid w:val="008317AA"/>
    <w:rsid w:val="00831972"/>
    <w:rsid w:val="0083595A"/>
    <w:rsid w:val="0084DA71"/>
    <w:rsid w:val="00850503"/>
    <w:rsid w:val="008526B0"/>
    <w:rsid w:val="008548A5"/>
    <w:rsid w:val="00855D6F"/>
    <w:rsid w:val="00857648"/>
    <w:rsid w:val="008607F8"/>
    <w:rsid w:val="00870503"/>
    <w:rsid w:val="008719CD"/>
    <w:rsid w:val="008760F2"/>
    <w:rsid w:val="0088610A"/>
    <w:rsid w:val="00890DF4"/>
    <w:rsid w:val="00893D3F"/>
    <w:rsid w:val="00895883"/>
    <w:rsid w:val="008970E2"/>
    <w:rsid w:val="008A03B6"/>
    <w:rsid w:val="008A57EB"/>
    <w:rsid w:val="008A5BA8"/>
    <w:rsid w:val="008A60B5"/>
    <w:rsid w:val="008B3DBF"/>
    <w:rsid w:val="008C4216"/>
    <w:rsid w:val="008D0C9D"/>
    <w:rsid w:val="008D54E8"/>
    <w:rsid w:val="008D5953"/>
    <w:rsid w:val="008F1C1D"/>
    <w:rsid w:val="008F23CB"/>
    <w:rsid w:val="008F320C"/>
    <w:rsid w:val="008F5246"/>
    <w:rsid w:val="008F7677"/>
    <w:rsid w:val="00901CFD"/>
    <w:rsid w:val="00904E1F"/>
    <w:rsid w:val="009069B9"/>
    <w:rsid w:val="00912F4E"/>
    <w:rsid w:val="009150C3"/>
    <w:rsid w:val="0091559F"/>
    <w:rsid w:val="00922368"/>
    <w:rsid w:val="00930B4B"/>
    <w:rsid w:val="00932913"/>
    <w:rsid w:val="00933109"/>
    <w:rsid w:val="009355C1"/>
    <w:rsid w:val="0093591A"/>
    <w:rsid w:val="00941427"/>
    <w:rsid w:val="009469CB"/>
    <w:rsid w:val="00950E30"/>
    <w:rsid w:val="0095144E"/>
    <w:rsid w:val="0095392C"/>
    <w:rsid w:val="0096465F"/>
    <w:rsid w:val="00974B91"/>
    <w:rsid w:val="00981052"/>
    <w:rsid w:val="00981316"/>
    <w:rsid w:val="00981824"/>
    <w:rsid w:val="00982785"/>
    <w:rsid w:val="00984A57"/>
    <w:rsid w:val="00987D72"/>
    <w:rsid w:val="00992611"/>
    <w:rsid w:val="0099358F"/>
    <w:rsid w:val="009935B7"/>
    <w:rsid w:val="0099669A"/>
    <w:rsid w:val="00997310"/>
    <w:rsid w:val="009A5A42"/>
    <w:rsid w:val="009B4332"/>
    <w:rsid w:val="009B4C1A"/>
    <w:rsid w:val="009B540F"/>
    <w:rsid w:val="009C1F07"/>
    <w:rsid w:val="009E1C51"/>
    <w:rsid w:val="009E1DAF"/>
    <w:rsid w:val="009E330B"/>
    <w:rsid w:val="009E5C4B"/>
    <w:rsid w:val="009F0AB4"/>
    <w:rsid w:val="009F58EF"/>
    <w:rsid w:val="009F59BC"/>
    <w:rsid w:val="00A00EEC"/>
    <w:rsid w:val="00A0667A"/>
    <w:rsid w:val="00A12DBA"/>
    <w:rsid w:val="00A1707A"/>
    <w:rsid w:val="00A21843"/>
    <w:rsid w:val="00A21A47"/>
    <w:rsid w:val="00A23DB3"/>
    <w:rsid w:val="00A24986"/>
    <w:rsid w:val="00A269F7"/>
    <w:rsid w:val="00A35208"/>
    <w:rsid w:val="00A35713"/>
    <w:rsid w:val="00A37A73"/>
    <w:rsid w:val="00A51ADB"/>
    <w:rsid w:val="00A52D62"/>
    <w:rsid w:val="00A660D0"/>
    <w:rsid w:val="00A6638F"/>
    <w:rsid w:val="00A67A8C"/>
    <w:rsid w:val="00A70499"/>
    <w:rsid w:val="00A754C3"/>
    <w:rsid w:val="00A75BF2"/>
    <w:rsid w:val="00A81022"/>
    <w:rsid w:val="00A85810"/>
    <w:rsid w:val="00A9615F"/>
    <w:rsid w:val="00AA22AB"/>
    <w:rsid w:val="00AA3910"/>
    <w:rsid w:val="00AA3F53"/>
    <w:rsid w:val="00AB2A7D"/>
    <w:rsid w:val="00AB7717"/>
    <w:rsid w:val="00AC04A3"/>
    <w:rsid w:val="00AC0A0C"/>
    <w:rsid w:val="00AC0A56"/>
    <w:rsid w:val="00AC1039"/>
    <w:rsid w:val="00AC706C"/>
    <w:rsid w:val="00AD2769"/>
    <w:rsid w:val="00AE195E"/>
    <w:rsid w:val="00AE30C0"/>
    <w:rsid w:val="00AE79D5"/>
    <w:rsid w:val="00AF3850"/>
    <w:rsid w:val="00AF4FD8"/>
    <w:rsid w:val="00AF72E5"/>
    <w:rsid w:val="00B0156D"/>
    <w:rsid w:val="00B0320D"/>
    <w:rsid w:val="00B03C6E"/>
    <w:rsid w:val="00B03F9B"/>
    <w:rsid w:val="00B06429"/>
    <w:rsid w:val="00B20F77"/>
    <w:rsid w:val="00B245C6"/>
    <w:rsid w:val="00B25D7D"/>
    <w:rsid w:val="00B263C3"/>
    <w:rsid w:val="00B27755"/>
    <w:rsid w:val="00B417BD"/>
    <w:rsid w:val="00B437E7"/>
    <w:rsid w:val="00B45C56"/>
    <w:rsid w:val="00B466AF"/>
    <w:rsid w:val="00B50F56"/>
    <w:rsid w:val="00B61004"/>
    <w:rsid w:val="00B623BB"/>
    <w:rsid w:val="00B627B0"/>
    <w:rsid w:val="00B63BAD"/>
    <w:rsid w:val="00B6527F"/>
    <w:rsid w:val="00B667BE"/>
    <w:rsid w:val="00B7233A"/>
    <w:rsid w:val="00B733E8"/>
    <w:rsid w:val="00B745C4"/>
    <w:rsid w:val="00B77C41"/>
    <w:rsid w:val="00B86185"/>
    <w:rsid w:val="00B866D0"/>
    <w:rsid w:val="00B918BB"/>
    <w:rsid w:val="00B93902"/>
    <w:rsid w:val="00B96322"/>
    <w:rsid w:val="00BA0213"/>
    <w:rsid w:val="00BA058D"/>
    <w:rsid w:val="00BA2180"/>
    <w:rsid w:val="00BA4B70"/>
    <w:rsid w:val="00BA68C6"/>
    <w:rsid w:val="00BB087A"/>
    <w:rsid w:val="00BB2586"/>
    <w:rsid w:val="00BB400C"/>
    <w:rsid w:val="00BB762C"/>
    <w:rsid w:val="00BB7A12"/>
    <w:rsid w:val="00BC1178"/>
    <w:rsid w:val="00BC1D45"/>
    <w:rsid w:val="00BC2411"/>
    <w:rsid w:val="00BC25BF"/>
    <w:rsid w:val="00BC3307"/>
    <w:rsid w:val="00BC5726"/>
    <w:rsid w:val="00BC6590"/>
    <w:rsid w:val="00BC7435"/>
    <w:rsid w:val="00BD54B3"/>
    <w:rsid w:val="00BE01CA"/>
    <w:rsid w:val="00BE633D"/>
    <w:rsid w:val="00BE745C"/>
    <w:rsid w:val="00BF09DF"/>
    <w:rsid w:val="00C01C6E"/>
    <w:rsid w:val="00C03328"/>
    <w:rsid w:val="00C036D9"/>
    <w:rsid w:val="00C127E9"/>
    <w:rsid w:val="00C17D63"/>
    <w:rsid w:val="00C2074A"/>
    <w:rsid w:val="00C2114E"/>
    <w:rsid w:val="00C2119C"/>
    <w:rsid w:val="00C215A9"/>
    <w:rsid w:val="00C21F04"/>
    <w:rsid w:val="00C238FF"/>
    <w:rsid w:val="00C252C9"/>
    <w:rsid w:val="00C25665"/>
    <w:rsid w:val="00C267E1"/>
    <w:rsid w:val="00C312FE"/>
    <w:rsid w:val="00C328C9"/>
    <w:rsid w:val="00C369D2"/>
    <w:rsid w:val="00C410EF"/>
    <w:rsid w:val="00C46702"/>
    <w:rsid w:val="00C57BF7"/>
    <w:rsid w:val="00C6433B"/>
    <w:rsid w:val="00C6742F"/>
    <w:rsid w:val="00C73D0F"/>
    <w:rsid w:val="00C74BF9"/>
    <w:rsid w:val="00C74CA6"/>
    <w:rsid w:val="00C762C2"/>
    <w:rsid w:val="00C77AFA"/>
    <w:rsid w:val="00C804E0"/>
    <w:rsid w:val="00C810A6"/>
    <w:rsid w:val="00C82061"/>
    <w:rsid w:val="00C8527D"/>
    <w:rsid w:val="00C92254"/>
    <w:rsid w:val="00C94E0A"/>
    <w:rsid w:val="00C94F22"/>
    <w:rsid w:val="00CB34F1"/>
    <w:rsid w:val="00CB7A5A"/>
    <w:rsid w:val="00CC23E4"/>
    <w:rsid w:val="00CD035E"/>
    <w:rsid w:val="00CD4106"/>
    <w:rsid w:val="00CD4844"/>
    <w:rsid w:val="00CE5AF9"/>
    <w:rsid w:val="00CF1B38"/>
    <w:rsid w:val="00CF78C6"/>
    <w:rsid w:val="00D07BD0"/>
    <w:rsid w:val="00D10FAE"/>
    <w:rsid w:val="00D125BE"/>
    <w:rsid w:val="00D20D9E"/>
    <w:rsid w:val="00D242F5"/>
    <w:rsid w:val="00D24B70"/>
    <w:rsid w:val="00D30F39"/>
    <w:rsid w:val="00D359A6"/>
    <w:rsid w:val="00D36C9E"/>
    <w:rsid w:val="00D41AC1"/>
    <w:rsid w:val="00D42D4B"/>
    <w:rsid w:val="00D44572"/>
    <w:rsid w:val="00D52AE6"/>
    <w:rsid w:val="00D55388"/>
    <w:rsid w:val="00D5558D"/>
    <w:rsid w:val="00D64FEE"/>
    <w:rsid w:val="00D65016"/>
    <w:rsid w:val="00D736B7"/>
    <w:rsid w:val="00D756C8"/>
    <w:rsid w:val="00D75725"/>
    <w:rsid w:val="00D77A79"/>
    <w:rsid w:val="00D8056B"/>
    <w:rsid w:val="00D80DB9"/>
    <w:rsid w:val="00D81FF9"/>
    <w:rsid w:val="00D8523A"/>
    <w:rsid w:val="00D854DF"/>
    <w:rsid w:val="00D90DF2"/>
    <w:rsid w:val="00D92294"/>
    <w:rsid w:val="00D93BC0"/>
    <w:rsid w:val="00D93D0D"/>
    <w:rsid w:val="00D942B1"/>
    <w:rsid w:val="00D96A70"/>
    <w:rsid w:val="00DA385B"/>
    <w:rsid w:val="00DA464F"/>
    <w:rsid w:val="00DA5101"/>
    <w:rsid w:val="00DA6CF3"/>
    <w:rsid w:val="00DA705B"/>
    <w:rsid w:val="00DA7600"/>
    <w:rsid w:val="00DB045A"/>
    <w:rsid w:val="00DB3EE6"/>
    <w:rsid w:val="00DB4894"/>
    <w:rsid w:val="00DC0D43"/>
    <w:rsid w:val="00DC2F3E"/>
    <w:rsid w:val="00DC7D91"/>
    <w:rsid w:val="00DC7E71"/>
    <w:rsid w:val="00DD3F06"/>
    <w:rsid w:val="00DD41F4"/>
    <w:rsid w:val="00DD7236"/>
    <w:rsid w:val="00DE5E5A"/>
    <w:rsid w:val="00DE768A"/>
    <w:rsid w:val="00DF16A1"/>
    <w:rsid w:val="00DF26FA"/>
    <w:rsid w:val="00DF4A65"/>
    <w:rsid w:val="00DF6B77"/>
    <w:rsid w:val="00E0525A"/>
    <w:rsid w:val="00E217F5"/>
    <w:rsid w:val="00E22D19"/>
    <w:rsid w:val="00E232D0"/>
    <w:rsid w:val="00E24E05"/>
    <w:rsid w:val="00E27CFC"/>
    <w:rsid w:val="00E3010C"/>
    <w:rsid w:val="00E36EA4"/>
    <w:rsid w:val="00E42305"/>
    <w:rsid w:val="00E4249F"/>
    <w:rsid w:val="00E456EA"/>
    <w:rsid w:val="00E45C31"/>
    <w:rsid w:val="00E50B20"/>
    <w:rsid w:val="00E53A49"/>
    <w:rsid w:val="00E558F5"/>
    <w:rsid w:val="00E55F12"/>
    <w:rsid w:val="00E56044"/>
    <w:rsid w:val="00E65B72"/>
    <w:rsid w:val="00E71AA1"/>
    <w:rsid w:val="00E7710F"/>
    <w:rsid w:val="00E81D96"/>
    <w:rsid w:val="00E87860"/>
    <w:rsid w:val="00E90485"/>
    <w:rsid w:val="00E90B6E"/>
    <w:rsid w:val="00E9291F"/>
    <w:rsid w:val="00E95948"/>
    <w:rsid w:val="00EA0E87"/>
    <w:rsid w:val="00EA41A5"/>
    <w:rsid w:val="00EB1195"/>
    <w:rsid w:val="00EB2E99"/>
    <w:rsid w:val="00EC15A3"/>
    <w:rsid w:val="00EC3360"/>
    <w:rsid w:val="00ED163C"/>
    <w:rsid w:val="00ED324D"/>
    <w:rsid w:val="00ED3649"/>
    <w:rsid w:val="00ED74AC"/>
    <w:rsid w:val="00EE3606"/>
    <w:rsid w:val="00EF0C59"/>
    <w:rsid w:val="00EF3B4E"/>
    <w:rsid w:val="00EF51B9"/>
    <w:rsid w:val="00F012F9"/>
    <w:rsid w:val="00F1068A"/>
    <w:rsid w:val="00F11C14"/>
    <w:rsid w:val="00F22E25"/>
    <w:rsid w:val="00F23058"/>
    <w:rsid w:val="00F2319C"/>
    <w:rsid w:val="00F254DC"/>
    <w:rsid w:val="00F25BEF"/>
    <w:rsid w:val="00F27CBE"/>
    <w:rsid w:val="00F33373"/>
    <w:rsid w:val="00F34589"/>
    <w:rsid w:val="00F364C4"/>
    <w:rsid w:val="00F42D67"/>
    <w:rsid w:val="00F4415D"/>
    <w:rsid w:val="00F454FD"/>
    <w:rsid w:val="00F45F77"/>
    <w:rsid w:val="00F51910"/>
    <w:rsid w:val="00F532A4"/>
    <w:rsid w:val="00F53D14"/>
    <w:rsid w:val="00F5554B"/>
    <w:rsid w:val="00F55E3B"/>
    <w:rsid w:val="00F55EA0"/>
    <w:rsid w:val="00F61127"/>
    <w:rsid w:val="00F62D7F"/>
    <w:rsid w:val="00F64E23"/>
    <w:rsid w:val="00F65DC0"/>
    <w:rsid w:val="00F74689"/>
    <w:rsid w:val="00F75F62"/>
    <w:rsid w:val="00F84406"/>
    <w:rsid w:val="00F9407B"/>
    <w:rsid w:val="00FA5B63"/>
    <w:rsid w:val="00FB05B7"/>
    <w:rsid w:val="00FB218B"/>
    <w:rsid w:val="00FB3C2B"/>
    <w:rsid w:val="00FB5BEB"/>
    <w:rsid w:val="00FB5C18"/>
    <w:rsid w:val="00FD0B42"/>
    <w:rsid w:val="00FD3A0F"/>
    <w:rsid w:val="00FE03F1"/>
    <w:rsid w:val="00FE1BC2"/>
    <w:rsid w:val="00FE2704"/>
    <w:rsid w:val="00FE357E"/>
    <w:rsid w:val="00FE696A"/>
    <w:rsid w:val="00FE6EAF"/>
    <w:rsid w:val="00FE78FD"/>
    <w:rsid w:val="00FF212C"/>
    <w:rsid w:val="16F310EE"/>
    <w:rsid w:val="42E164E3"/>
    <w:rsid w:val="57A86A50"/>
    <w:rsid w:val="68888D78"/>
    <w:rsid w:val="6B776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D79AD"/>
  <w15:docId w15:val="{0027F535-E437-4A9F-871E-0BCE0A86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245C6"/>
    <w:pPr>
      <w:spacing w:after="140"/>
    </w:pPr>
    <w:rPr>
      <w:rFonts w:ascii="Arial" w:hAnsi="Arial"/>
      <w:color w:val="0F0F0F" w:themeColor="text1"/>
    </w:rPr>
  </w:style>
  <w:style w:type="paragraph" w:styleId="Heading1">
    <w:name w:val="heading 1"/>
    <w:next w:val="Normal"/>
    <w:link w:val="Heading1Char"/>
    <w:qFormat/>
    <w:rsid w:val="00B245C6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</w:rPr>
  </w:style>
  <w:style w:type="paragraph" w:styleId="Heading2">
    <w:name w:val="heading 2"/>
    <w:next w:val="Normal"/>
    <w:link w:val="Heading2Char"/>
    <w:autoRedefine/>
    <w:qFormat/>
    <w:rsid w:val="00B245C6"/>
    <w:pPr>
      <w:keepNext/>
      <w:spacing w:before="60" w:after="120"/>
      <w:outlineLvl w:val="1"/>
    </w:pPr>
    <w:rPr>
      <w:rFonts w:ascii="Arial" w:hAnsi="Arial" w:eastAsia="MS Mincho"/>
      <w:b/>
      <w:color w:val="005EB8" w:themeColor="accent1"/>
      <w:spacing w:val="-6"/>
      <w:kern w:val="28"/>
      <w:sz w:val="36"/>
      <w:szCs w:val="28"/>
    </w:rPr>
  </w:style>
  <w:style w:type="paragraph" w:styleId="Heading3">
    <w:name w:val="heading 3"/>
    <w:basedOn w:val="Heading2"/>
    <w:next w:val="Normal"/>
    <w:link w:val="Heading3Char"/>
    <w:autoRedefine/>
    <w:qFormat/>
    <w:rsid w:val="00B245C6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B245C6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B245C6"/>
    <w:rPr>
      <w:rFonts w:ascii="Arial" w:hAnsi="Arial" w:eastAsia="MS Mincho"/>
      <w:b/>
      <w:color w:val="005EB8" w:themeColor="accent1"/>
      <w:spacing w:val="-6"/>
      <w:kern w:val="28"/>
      <w:sz w:val="36"/>
      <w:szCs w:val="28"/>
    </w:rPr>
  </w:style>
  <w:style w:type="character" w:styleId="Heading1Char" w:customStyle="1">
    <w:name w:val="Heading 1 Char"/>
    <w:basedOn w:val="DefaultParagraphFont"/>
    <w:link w:val="Heading1"/>
    <w:rsid w:val="00B245C6"/>
    <w:rPr>
      <w:rFonts w:ascii="Arial" w:hAnsi="Arial" w:cs="Arial"/>
      <w:b/>
      <w:bCs/>
      <w:color w:val="005EB8" w:themeColor="accent1"/>
      <w:spacing w:val="-14"/>
      <w:kern w:val="28"/>
      <w:sz w:val="4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B245C6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rsid w:val="00B245C6"/>
    <w:rPr>
      <w:rFonts w:ascii="Arial" w:hAnsi="Arial" w:eastAsia="MS Mincho" w:cs="Arial"/>
      <w:b/>
      <w:bCs/>
      <w:color w:val="005EB8" w:themeColor="accent1"/>
      <w:spacing w:val="-6"/>
      <w:kern w:val="28"/>
      <w:sz w:val="30"/>
      <w:szCs w:val="26"/>
    </w:rPr>
  </w:style>
  <w:style w:type="paragraph" w:styleId="Bulletlist" w:customStyle="1">
    <w:name w:val="Bullet list"/>
    <w:basedOn w:val="ListParagraph"/>
    <w:link w:val="BulletlistChar"/>
    <w:autoRedefine/>
    <w:qFormat/>
    <w:rsid w:val="007E0753"/>
    <w:pPr>
      <w:numPr>
        <w:numId w:val="1"/>
      </w:numPr>
      <w:autoSpaceDE w:val="0"/>
      <w:autoSpaceDN w:val="0"/>
      <w:adjustRightInd w:val="0"/>
      <w:spacing w:after="0"/>
      <w:contextualSpacing w:val="0"/>
    </w:pPr>
    <w:rPr>
      <w:rFonts w:cs="FrutigerLTStd-Light"/>
    </w:rPr>
  </w:style>
  <w:style w:type="character" w:styleId="BulletlistChar" w:customStyle="1">
    <w:name w:val="Bullet list Char"/>
    <w:basedOn w:val="DefaultParagraphFont"/>
    <w:link w:val="Bulletlist"/>
    <w:rsid w:val="007E0753"/>
    <w:rPr>
      <w:rFonts w:ascii="Arial" w:hAnsi="Arial" w:cs="FrutigerLTStd-Light"/>
      <w:color w:val="0F0F0F" w:themeColor="text1"/>
    </w:rPr>
  </w:style>
  <w:style w:type="paragraph" w:styleId="Footnote-hanging" w:customStyle="1">
    <w:name w:val="Footnote - hanging"/>
    <w:basedOn w:val="Bulletlist"/>
    <w:link w:val="Footnote-hangingChar"/>
    <w:qFormat/>
    <w:rsid w:val="00B245C6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styleId="Footnote-hangingChar" w:customStyle="1">
    <w:name w:val="Footnote - hanging Char"/>
    <w:basedOn w:val="BulletlistChar"/>
    <w:link w:val="Footnote-hanging"/>
    <w:rsid w:val="00B245C6"/>
    <w:rPr>
      <w:rFonts w:ascii="Arial" w:hAnsi="Arial" w:cs="FrutigerLTStd-Light"/>
      <w:color w:val="0F0F0F" w:themeColor="text1"/>
      <w:sz w:val="18"/>
      <w:szCs w:val="18"/>
    </w:rPr>
  </w:style>
  <w:style w:type="character" w:styleId="Heading4Char" w:customStyle="1">
    <w:name w:val="Heading 4 Char"/>
    <w:basedOn w:val="DefaultParagraphFont"/>
    <w:link w:val="Heading4"/>
    <w:rsid w:val="00B245C6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B245C6"/>
    <w:rPr>
      <w:rFonts w:asciiTheme="minorHAnsi" w:hAnsiTheme="minorHAnsi"/>
      <w:color w:val="003087" w:themeColor="accent3"/>
      <w:u w:val="none"/>
    </w:rPr>
  </w:style>
  <w:style w:type="paragraph" w:styleId="Standfirst" w:customStyle="1">
    <w:name w:val="Standfirst"/>
    <w:basedOn w:val="Normal"/>
    <w:link w:val="StandfirstChar"/>
    <w:autoRedefine/>
    <w:qFormat/>
    <w:rsid w:val="00B245C6"/>
    <w:pPr>
      <w:spacing w:after="180" w:line="420" w:lineRule="atLeast"/>
    </w:pPr>
    <w:rPr>
      <w:color w:val="424D58" w:themeColor="accent6"/>
      <w:spacing w:val="4"/>
      <w:kern w:val="28"/>
      <w:sz w:val="30"/>
      <w:szCs w:val="28"/>
    </w:rPr>
  </w:style>
  <w:style w:type="character" w:styleId="StandfirstChar" w:customStyle="1">
    <w:name w:val="Standfirst Char"/>
    <w:basedOn w:val="Heading4Char"/>
    <w:link w:val="Standfirst"/>
    <w:rsid w:val="00B245C6"/>
    <w:rPr>
      <w:rFonts w:ascii="Arial" w:hAnsi="Arial"/>
      <w:b w:val="0"/>
      <w:color w:val="424D58" w:themeColor="accent6"/>
      <w:spacing w:val="4"/>
      <w:kern w:val="28"/>
      <w:sz w:val="30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245C6"/>
    <w:pPr>
      <w:pBdr>
        <w:top w:val="single" w:color="D6DBE0" w:themeColor="accent6" w:themeTint="33" w:sz="4" w:space="4"/>
        <w:bottom w:val="single" w:color="D6DBE0" w:themeColor="accent6" w:themeTint="33" w:sz="4" w:space="4"/>
      </w:pBdr>
      <w:tabs>
        <w:tab w:val="right" w:pos="9854"/>
      </w:tabs>
    </w:pPr>
    <w:rPr>
      <w:b/>
      <w:noProof/>
      <w:color w:val="auto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245C6"/>
    <w:p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rontpageTitle" w:customStyle="1">
    <w:name w:val="Frontpage_Title"/>
    <w:basedOn w:val="Normal"/>
    <w:link w:val="FrontpageTitleChar"/>
    <w:autoRedefine/>
    <w:qFormat/>
    <w:rsid w:val="009A5A42"/>
    <w:rPr>
      <w:b/>
      <w:color w:val="005EB8" w:themeColor="accent1"/>
      <w:sz w:val="72"/>
      <w:szCs w:val="72"/>
    </w:rPr>
  </w:style>
  <w:style w:type="character" w:styleId="FrontpageTitleChar" w:customStyle="1">
    <w:name w:val="Frontpage_Title Char"/>
    <w:basedOn w:val="DefaultParagraphFont"/>
    <w:link w:val="FrontpageTitle"/>
    <w:rsid w:val="009A5A42"/>
    <w:rPr>
      <w:rFonts w:ascii="Arial" w:hAnsi="Arial"/>
      <w:b/>
      <w:color w:val="005EB8" w:themeColor="accent1"/>
      <w:sz w:val="72"/>
      <w:szCs w:val="72"/>
    </w:rPr>
  </w:style>
  <w:style w:type="paragraph" w:styleId="Frontpagesubhead" w:customStyle="1">
    <w:name w:val="Frontpage_subhead"/>
    <w:basedOn w:val="Normal"/>
    <w:link w:val="FrontpagesubheadChar"/>
    <w:autoRedefine/>
    <w:qFormat/>
    <w:rsid w:val="00B245C6"/>
    <w:rPr>
      <w:b/>
      <w:color w:val="424D58" w:themeColor="accent6"/>
      <w:sz w:val="48"/>
      <w:szCs w:val="36"/>
    </w:rPr>
  </w:style>
  <w:style w:type="character" w:styleId="FrontpagesubheadChar" w:customStyle="1">
    <w:name w:val="Frontpage_subhead Char"/>
    <w:basedOn w:val="DefaultParagraphFont"/>
    <w:link w:val="Frontpagesubhead"/>
    <w:rsid w:val="00B245C6"/>
    <w:rPr>
      <w:rFonts w:ascii="Arial" w:hAnsi="Arial"/>
      <w:b/>
      <w:color w:val="424D58" w:themeColor="accent6"/>
      <w:sz w:val="48"/>
      <w:szCs w:val="36"/>
    </w:rPr>
  </w:style>
  <w:style w:type="paragraph" w:styleId="Footnoteseparator" w:customStyle="1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rsid w:val="000C24AF"/>
    <w:rPr>
      <w:rFonts w:ascii="Arial" w:hAnsi="Arial" w:eastAsia="MS Mincho" w:cs="Arial"/>
      <w:b/>
      <w:bCs/>
      <w:noProof/>
      <w:color w:val="005EB8" w:themeColor="accent1"/>
      <w:spacing w:val="-8"/>
      <w:w w:val="200"/>
      <w:kern w:val="28"/>
      <w:sz w:val="16"/>
      <w:szCs w:val="16"/>
    </w:rPr>
  </w:style>
  <w:style w:type="paragraph" w:styleId="Numberedlist" w:customStyle="1">
    <w:name w:val="Numbered list"/>
    <w:basedOn w:val="ListParagraph"/>
    <w:link w:val="NumberedlistChar"/>
    <w:qFormat/>
    <w:rsid w:val="00B245C6"/>
    <w:pPr>
      <w:ind w:left="510" w:hanging="510"/>
      <w:contextualSpacing w:val="0"/>
    </w:pPr>
  </w:style>
  <w:style w:type="character" w:styleId="NumberedlistChar" w:customStyle="1">
    <w:name w:val="Numbered list Char"/>
    <w:basedOn w:val="DefaultParagraphFont"/>
    <w:link w:val="Numberedlist"/>
    <w:rsid w:val="00B245C6"/>
    <w:rPr>
      <w:rFonts w:ascii="Arial" w:hAnsi="Arial"/>
      <w:color w:val="0F0F0F" w:themeColor="text1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245C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245C6"/>
    <w:pPr>
      <w:spacing w:after="100" w:line="276" w:lineRule="auto"/>
      <w:ind w:left="440"/>
    </w:pPr>
    <w:rPr>
      <w:rFonts w:asciiTheme="minorHAnsi" w:hAnsiTheme="minorHAnsi" w:eastAsiaTheme="minorEastAsia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B245C6"/>
    <w:pPr>
      <w:pBdr>
        <w:bottom w:val="single" w:color="84919C" w:themeColor="accent2" w:sz="2" w:space="4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B245C6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B245C6"/>
    <w:pPr>
      <w:tabs>
        <w:tab w:val="right" w:pos="9866"/>
      </w:tabs>
      <w:spacing w:after="0"/>
    </w:pPr>
    <w:rPr>
      <w:color w:val="84919C" w:themeColor="accent2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B245C6"/>
    <w:rPr>
      <w:rFonts w:ascii="Arial" w:hAnsi="Arial"/>
      <w:color w:val="84919C" w:themeColor="accent2"/>
      <w:sz w:val="18"/>
      <w:szCs w:val="24"/>
    </w:rPr>
  </w:style>
  <w:style w:type="character" w:styleId="Strong">
    <w:name w:val="Strong"/>
    <w:aliases w:val="Bold"/>
    <w:qFormat/>
    <w:rsid w:val="00B245C6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245C6"/>
    <w:pPr>
      <w:spacing w:before="70" w:after="70"/>
    </w:pPr>
    <w:rPr>
      <w:rFonts w:ascii="Goudy Old Style" w:hAnsi="Goudy Old Style"/>
      <w:i/>
      <w:iCs/>
      <w:color w:val="005EB8" w:themeColor="accent1"/>
      <w:sz w:val="35"/>
    </w:rPr>
  </w:style>
  <w:style w:type="character" w:styleId="QuoteChar" w:customStyle="1">
    <w:name w:val="Quote Char"/>
    <w:basedOn w:val="DefaultParagraphFont"/>
    <w:link w:val="Quote"/>
    <w:uiPriority w:val="29"/>
    <w:rsid w:val="00B245C6"/>
    <w:rPr>
      <w:rFonts w:ascii="Goudy Old Style" w:hAnsi="Goudy Old Style"/>
      <w:i/>
      <w:iCs/>
      <w:color w:val="005EB8" w:themeColor="accent1"/>
      <w:sz w:val="35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B245C6"/>
    <w:rPr>
      <w:rFonts w:ascii="Arial" w:hAnsi="Arial"/>
      <w:color w:val="0F0F0F" w:themeColor="text1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table" w:styleId="TableGrid">
    <w:name w:val="Table Grid"/>
    <w:basedOn w:val="TableNormal"/>
    <w:rsid w:val="008F1C1D"/>
    <w:rPr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yleArialBold" w:customStyle="1">
    <w:name w:val="Style Arial Bold"/>
    <w:basedOn w:val="DefaultParagraphFont"/>
    <w:rsid w:val="008F1C1D"/>
    <w:rPr>
      <w:rFonts w:ascii="Arial" w:hAnsi="Arial"/>
      <w:b/>
      <w:bCs/>
      <w:sz w:val="24"/>
    </w:rPr>
  </w:style>
  <w:style w:type="paragraph" w:styleId="StyleArial12ptCentered" w:customStyle="1">
    <w:name w:val="Style Arial 12 pt Centered"/>
    <w:basedOn w:val="Normal"/>
    <w:rsid w:val="008F1C1D"/>
    <w:pPr>
      <w:spacing w:after="0"/>
      <w:jc w:val="center"/>
    </w:pPr>
    <w:rPr>
      <w:szCs w:val="20"/>
    </w:rPr>
  </w:style>
  <w:style w:type="table" w:styleId="Style1" w:customStyle="1">
    <w:name w:val="Style1"/>
    <w:basedOn w:val="TableNormal"/>
    <w:uiPriority w:val="99"/>
    <w:rsid w:val="008F1C1D"/>
    <w:rPr>
      <w:rFonts w:asciiTheme="minorHAnsi" w:hAnsiTheme="minorHAnsi"/>
    </w:rPr>
    <w:tblPr>
      <w:tblBorders>
        <w:top w:val="single" w:color="699DFF" w:themeColor="accent3" w:themeTint="66" w:sz="2" w:space="0"/>
        <w:bottom w:val="single" w:color="699DFF" w:themeColor="accent3" w:themeTint="66" w:sz="2" w:space="0"/>
        <w:insideH w:val="single" w:color="699DFF" w:themeColor="accent3" w:themeTint="66" w:sz="2" w:space="0"/>
      </w:tblBorders>
    </w:tblPr>
    <w:tblStylePr w:type="firstRow">
      <w:tblPr/>
      <w:tcPr>
        <w:tcBorders>
          <w:top w:val="single" w:color="033F85" w:themeColor="text2" w:sz="2" w:space="0"/>
          <w:left w:val="nil"/>
          <w:bottom w:val="single" w:color="033F85" w:themeColor="text2" w:sz="2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Publisheddate" w:customStyle="1">
    <w:name w:val="Published date"/>
    <w:basedOn w:val="Heading4"/>
    <w:link w:val="PublisheddateChar"/>
    <w:qFormat/>
    <w:rsid w:val="00B245C6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rsid w:val="00B245C6"/>
    <w:rPr>
      <w:rFonts w:ascii="Arial" w:hAnsi="Arial"/>
      <w:b w:val="0"/>
      <w:color w:val="005EB8" w:themeColor="accent1"/>
      <w:sz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457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87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57876"/>
    <w:rPr>
      <w:rFonts w:ascii="Arial" w:hAnsi="Arial"/>
      <w:color w:val="0F0F0F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87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57876"/>
    <w:rPr>
      <w:rFonts w:ascii="Arial" w:hAnsi="Arial"/>
      <w:b/>
      <w:bCs/>
      <w:color w:val="0F0F0F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876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57876"/>
    <w:rPr>
      <w:rFonts w:ascii="Segoe UI" w:hAnsi="Segoe UI" w:cs="Segoe UI"/>
      <w:color w:val="0F0F0F" w:themeColor="text1"/>
      <w:sz w:val="18"/>
      <w:szCs w:val="18"/>
    </w:rPr>
  </w:style>
  <w:style w:type="character" w:styleId="normaltextrun" w:customStyle="1">
    <w:name w:val="normaltextrun"/>
    <w:basedOn w:val="DefaultParagraphFont"/>
    <w:rsid w:val="006E1D86"/>
  </w:style>
  <w:style w:type="character" w:styleId="DefaultFontHxMailStyle" w:customStyle="1">
    <w:name w:val="Default Font HxMail Style"/>
    <w:basedOn w:val="DefaultParagraphFont"/>
    <w:rsid w:val="008719CD"/>
    <w:rPr>
      <w:rFonts w:hint="default" w:ascii="Arial" w:hAnsi="Arial" w:cs="Arial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paragraph" w:customStyle="1">
    <w:name w:val="paragraph"/>
    <w:basedOn w:val="Normal"/>
    <w:rsid w:val="00240E42"/>
    <w:pPr>
      <w:spacing w:before="100" w:beforeAutospacing="1" w:after="100" w:afterAutospacing="1"/>
    </w:pPr>
    <w:rPr>
      <w:rFonts w:ascii="Times New Roman" w:hAnsi="Times New Roman"/>
      <w:color w:val="auto"/>
      <w:lang w:eastAsia="en-GB"/>
    </w:rPr>
  </w:style>
  <w:style w:type="character" w:styleId="scxp179051532" w:customStyle="1">
    <w:name w:val="scxp179051532"/>
    <w:basedOn w:val="DefaultParagraphFont"/>
    <w:rsid w:val="00240E42"/>
  </w:style>
  <w:style w:type="character" w:styleId="eop" w:customStyle="1">
    <w:name w:val="eop"/>
    <w:basedOn w:val="DefaultParagraphFont"/>
    <w:rsid w:val="00240E42"/>
  </w:style>
  <w:style w:type="character" w:styleId="scxp192563977" w:customStyle="1">
    <w:name w:val="scxp192563977"/>
    <w:basedOn w:val="DefaultParagraphFont"/>
    <w:rsid w:val="00D8056B"/>
  </w:style>
  <w:style w:type="character" w:styleId="scxp185564713" w:customStyle="1">
    <w:name w:val="scxp185564713"/>
    <w:basedOn w:val="DefaultParagraphFont"/>
    <w:rsid w:val="00AC0A0C"/>
  </w:style>
  <w:style w:type="character" w:styleId="spellingerror" w:customStyle="1">
    <w:name w:val="spellingerror"/>
    <w:basedOn w:val="DefaultParagraphFont"/>
    <w:rsid w:val="000D2E3E"/>
  </w:style>
  <w:style w:type="character" w:styleId="contextualspellingandgrammarerror" w:customStyle="1">
    <w:name w:val="contextualspellingandgrammarerror"/>
    <w:basedOn w:val="DefaultParagraphFont"/>
    <w:rsid w:val="004A43AD"/>
  </w:style>
  <w:style w:type="character" w:styleId="advancedproofingissue" w:customStyle="1">
    <w:name w:val="advancedproofingissue"/>
    <w:basedOn w:val="DefaultParagraphFont"/>
    <w:rsid w:val="004A4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19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16f2faafca834c3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je1\AppData\Local\Temp\Rar$DIa12208.12964\06%20Minutes%20Template%20v1-1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5f0f4-792f-4140-99d9-37af3037b577}"/>
      </w:docPartPr>
      <w:docPartBody>
        <w:p w14:paraId="02018E7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01-NHS-DIGI-PALETTE-01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5EBCE8"/>
      </a:accent4>
      <a:accent5>
        <a:srgbClr val="CED1D5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8932CD4D54D4E8BB744F4CAFACB03" ma:contentTypeVersion="14" ma:contentTypeDescription="Create a new document." ma:contentTypeScope="" ma:versionID="a5b7520d4306a0c953a216ede86f4227">
  <xsd:schema xmlns:xsd="http://www.w3.org/2001/XMLSchema" xmlns:xs="http://www.w3.org/2001/XMLSchema" xmlns:p="http://schemas.microsoft.com/office/2006/metadata/properties" xmlns:ns2="35a352f6-bb32-4738-bdb1-5d89d34e1d5b" xmlns:ns3="48d1bf63-db6d-495e-b533-2c61620772d5" xmlns:ns4="bb1f2ac8-33ab-4463-afd2-7d38f30f8130" targetNamespace="http://schemas.microsoft.com/office/2006/metadata/properties" ma:root="true" ma:fieldsID="65f6cb0de6527a3bc4161bbdff707924" ns2:_="" ns3:_="" ns4:_="">
    <xsd:import namespace="35a352f6-bb32-4738-bdb1-5d89d34e1d5b"/>
    <xsd:import namespace="48d1bf63-db6d-495e-b533-2c61620772d5"/>
    <xsd:import namespace="bb1f2ac8-33ab-4463-afd2-7d38f30f81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imagetest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352f6-bb32-4738-bdb1-5d89d34e1d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bf63-db6d-495e-b533-2c6162077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test" ma:index="23" nillable="true" ma:displayName="image test" ma:format="Thumbnail" ma:internalName="imagetest">
      <xsd:simpleType>
        <xsd:restriction base="dms:Unknown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f2ac8-33ab-4463-afd2-7d38f30f8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352f6-bb32-4738-bdb1-5d89d34e1d5b">NHSD-1000064-396273981-10922</_dlc_DocId>
    <_dlc_DocIdUrl xmlns="35a352f6-bb32-4738-bdb1-5d89d34e1d5b">
      <Url>https://hscic365.sharepoint.com/sites/NHSCitizenIdentity/CID/_layouts/15/DocIdRedir.aspx?ID=NHSD-1000064-396273981-10922</Url>
      <Description>NHSD-1000064-396273981-10922</Description>
    </_dlc_DocIdUrl>
    <imagetest xmlns="48d1bf63-db6d-495e-b533-2c61620772d5" xsi:nil="true"/>
  </documentManagement>
</p:properties>
</file>

<file path=customXml/itemProps1.xml><?xml version="1.0" encoding="utf-8"?>
<ds:datastoreItem xmlns:ds="http://schemas.openxmlformats.org/officeDocument/2006/customXml" ds:itemID="{C0FC803A-37DC-4CBF-8A1F-69A85ED3E025}"/>
</file>

<file path=customXml/itemProps2.xml><?xml version="1.0" encoding="utf-8"?>
<ds:datastoreItem xmlns:ds="http://schemas.openxmlformats.org/officeDocument/2006/customXml" ds:itemID="{CB29266C-012A-4098-BAA5-647465A29D8E}"/>
</file>

<file path=customXml/itemProps3.xml><?xml version="1.0" encoding="utf-8"?>
<ds:datastoreItem xmlns:ds="http://schemas.openxmlformats.org/officeDocument/2006/customXml" ds:itemID="{781C3FFC-083A-48FF-800C-6D8A50D75989}"/>
</file>

<file path=customXml/itemProps4.xml><?xml version="1.0" encoding="utf-8"?>
<ds:datastoreItem xmlns:ds="http://schemas.openxmlformats.org/officeDocument/2006/customXml" ds:itemID="{CEC9F16F-61BE-425D-A177-0893214D2BD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06 Minutes Template v1-1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Jessica Jenner</dc:creator>
  <keywords/>
  <lastModifiedBy>Janet Morgan</lastModifiedBy>
  <revision>4</revision>
  <lastPrinted>2020-06-18T10:00:00.0000000Z</lastPrinted>
  <dcterms:created xsi:type="dcterms:W3CDTF">2021-11-08T14:20:00.0000000Z</dcterms:created>
  <dcterms:modified xsi:type="dcterms:W3CDTF">2021-12-15T16:00:30.8388227Z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0x0101006188932CD4D54D4E8BB744F4CAFACB03</vt:lpwstr>
  </property>
  <property fmtid="{D5CDD505-2E9C-101B-9397-08002B2CF9AE}" pid="3" name="_dlc_DocIdItemGuid">
    <vt:lpwstr>7a914cc8-579b-4b02-9a5d-99a24c468f1a</vt:lpwstr>
  </property>
</Properties>
</file>