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header2.xml" ContentType="application/vnd.openxmlformats-officedocument.wordprocessingml.head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17B775E" w14:textId="77777777" w:rsidR="000C24AF" w:rsidRDefault="000C24AF" w:rsidP="000C24AF"/>
    <w:p w14:paraId="389F2033" w14:textId="77777777" w:rsidR="001D243C" w:rsidRDefault="001D243C" w:rsidP="00103F4D">
      <w:pPr>
        <w:pStyle w:val="Frontpagesubhead"/>
      </w:pPr>
    </w:p>
    <w:p w14:paraId="4BA31034" w14:textId="77777777" w:rsidR="001D243C" w:rsidRDefault="001D243C" w:rsidP="00103F4D">
      <w:pPr>
        <w:pStyle w:val="Frontpagesubhead"/>
      </w:pPr>
    </w:p>
    <w:p w14:paraId="49B18643" w14:textId="77777777" w:rsidR="00F25CC7" w:rsidRDefault="00F25CC7" w:rsidP="00103F4D">
      <w:pPr>
        <w:pStyle w:val="Frontpagesubhead"/>
      </w:pPr>
      <w:r>
        <w:tab/>
      </w:r>
    </w:p>
    <w:p w14:paraId="3A789D58" w14:textId="77777777" w:rsidR="00F25CC7" w:rsidRDefault="009C27F0" w:rsidP="00F25CC7"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61312" behindDoc="0" locked="0" layoutInCell="1" allowOverlap="1" wp14:anchorId="12338BDF" wp14:editId="5E899B9D">
                <wp:simplePos x="0" y="0"/>
                <wp:positionH relativeFrom="page">
                  <wp:posOffset>648335</wp:posOffset>
                </wp:positionH>
                <wp:positionV relativeFrom="page">
                  <wp:posOffset>5688965</wp:posOffset>
                </wp:positionV>
                <wp:extent cx="4816800" cy="504000"/>
                <wp:effectExtent l="0" t="0" r="3175" b="10795"/>
                <wp:wrapNone/>
                <wp:docPr id="3" name="Text Box 3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4816800" cy="504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p w14:paraId="12B67322" w14:textId="77777777" w:rsidR="001949F6" w:rsidRPr="00103F4D" w:rsidRDefault="001949F6" w:rsidP="009C27F0">
                            <w:pPr>
                              <w:pStyle w:val="Publisheddate"/>
                              <w:tabs>
                                <w:tab w:val="left" w:pos="6663"/>
                              </w:tabs>
                            </w:pPr>
                            <w:r w:rsidRPr="00103F4D">
                              <w:t xml:space="preserve">Published </w:t>
                            </w:r>
                            <w:r>
                              <w:t>XX</w:t>
                            </w:r>
                            <w:r w:rsidRPr="00103F4D">
                              <w:t xml:space="preserve"> </w:t>
                            </w:r>
                            <w:r>
                              <w:t>Month</w:t>
                            </w:r>
                            <w:r w:rsidRPr="00103F4D">
                              <w:t xml:space="preserve"> </w:t>
                            </w:r>
                            <w:r>
                              <w:t>2017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type w14:anchorId="12338BDF" id="_x0000_t202" coordsize="21600,21600" o:spt="202" path="m,l,21600r21600,l21600,xe">
                <v:stroke joinstyle="miter"/>
                <v:path gradientshapeok="t" o:connecttype="rect"/>
              </v:shapetype>
              <v:shape id="Text Box 3" o:spid="_x0000_s1026" type="#_x0000_t202" style="position:absolute;margin-left:51.05pt;margin-top:447.95pt;width:379.3pt;height:39.7pt;z-index:251661312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" filled="f" stroked="f" strokeweight=".5pt">
                <v:textbox inset="0,0,0,0">
                  <w:txbxContent>
                    <w:p w14:paraId="12B67322" w14:textId="77777777" w:rsidR="001949F6" w:rsidRPr="00103F4D" w:rsidRDefault="001949F6" w:rsidP="009C27F0">
                      <w:pPr>
                        <w:pStyle w:val="Publisheddate"/>
                        <w:tabs>
                          <w:tab w:val="left" w:pos="6663"/>
                        </w:tabs>
                      </w:pPr>
                      <w:r w:rsidRPr="00103F4D">
                        <w:t xml:space="preserve">Published </w:t>
                      </w:r>
                      <w:r>
                        <w:t>XX</w:t>
                      </w:r>
                      <w:r w:rsidRPr="00103F4D">
                        <w:t xml:space="preserve"> </w:t>
                      </w:r>
                      <w:r>
                        <w:t>Month</w:t>
                      </w:r>
                      <w:r w:rsidRPr="00103F4D">
                        <w:t xml:space="preserve"> </w:t>
                      </w:r>
                      <w:r>
                        <w:t>2017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  <w:r>
        <w:rPr>
          <w:noProof/>
          <w:lang w:eastAsia="en-GB"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6023B950" wp14:editId="558925C0">
                <wp:simplePos x="0" y="0"/>
                <wp:positionH relativeFrom="page">
                  <wp:posOffset>648335</wp:posOffset>
                </wp:positionH>
                <wp:positionV relativeFrom="page">
                  <wp:posOffset>4032250</wp:posOffset>
                </wp:positionV>
                <wp:extent cx="6372000" cy="1692000"/>
                <wp:effectExtent l="0" t="0" r="10160" b="3810"/>
                <wp:wrapNone/>
                <wp:docPr id="2" name="Text Box 2"/>
                <wp:cNvGraphicFramePr/>
                <a:graphic xmlns:a="http://schemas.openxmlformats.org/drawingml/2006/main">
                  <a:graphicData uri="http://schemas.microsoft.com/office/word/2010/wordprocessingShape">
                    <wps:wsp>
                      <wps:cNvSpPr txBox="1"/>
                      <wps:spPr>
                        <a:xfrm>
                          <a:off x="0" y="0"/>
                          <a:ext cx="6372000" cy="1692000"/>
                        </a:xfrm>
                        <a:prstGeom prst="rect">
                          <a:avLst/>
                        </a:prstGeom>
                        <a:noFill/>
                        <a:ln w="6350">
                          <a:noFill/>
                        </a:ln>
                        <a:effectLst/>
                      </wps:spPr>
                      <wps:style>
                        <a:lnRef idx="0">
                          <a:schemeClr val="accent1"/>
                        </a:lnRef>
                        <a:fillRef idx="0">
                          <a:schemeClr val="accent1"/>
                        </a:fillRef>
                        <a:effectRef idx="0">
                          <a:schemeClr val="accent1"/>
                        </a:effectRef>
                        <a:fontRef idx="minor">
                          <a:schemeClr val="dk1"/>
                        </a:fontRef>
                      </wps:style>
                      <wps:txbx>
                        <w:txbxContent>
                          <w:sdt>
                            <w:sdtPr>
                              <w:alias w:val="Title"/>
                              <w:tag w:val="title"/>
                              <w:id w:val="1036308880"/>
                              <w:placeholder>
                                <w:docPart w:val="A592DBE396124CA59BD7165145DAD10A"/>
                              </w:placeholder>
      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      <w:text/>
                            </w:sdtPr>
                            <w:sdtEndPr/>
                            <w:sdtContent>
                              <w:p w14:paraId="4936DACB" w14:textId="25D5A3EF" w:rsidR="001949F6" w:rsidRDefault="001949F6" w:rsidP="00103F4D">
                                <w:pPr>
                                  <w:pStyle w:val="FrontpageTitle"/>
                                </w:pPr>
                                <w:r>
                                  <w:t xml:space="preserve">Clinical </w:t>
                                </w:r>
                                <w:r w:rsidR="00DB7FE3">
                                  <w:t>Safety Case Report Guidance</w:t>
                                </w:r>
                              </w:p>
                            </w:sdtContent>
                          </w:sdt>
                          <w:p w14:paraId="58748B5D" w14:textId="77777777" w:rsidR="001949F6" w:rsidRDefault="001949F6" w:rsidP="00103F4D">
                            <w:pPr>
                              <w:pStyle w:val="Frontpagesubhead"/>
                            </w:pPr>
                            <w:r>
                              <w:t>Organisation Name</w:t>
                            </w:r>
                          </w:p>
                        </w:txbxContent>
                      </wps:txbx>
                      <wps:bodyPr rot="0" spcFirstLastPara="0" vertOverflow="overflow" horzOverflow="overflow" vert="horz" wrap="square" lIns="0" tIns="0" rIns="0" bIns="0" numCol="1" spcCol="0" rtlCol="0" fromWordArt="0" anchor="t" anchorCtr="0" forceAA="0" compatLnSpc="1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0</wp14:pctHeight>
                </wp14:sizeRelV>
              </wp:anchor>
            </w:drawing>
          </mc:Choice>
          <mc:Fallback>
            <w:pict>
              <v:shape w14:anchorId="6023B950" id="Text Box 2" o:spid="_x0000_s1027" type="#_x0000_t202" style="position:absolute;margin-left:51.05pt;margin-top:317.5pt;width:501.75pt;height:133.25pt;z-index:251659264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" filled="f" stroked="f" strokeweight=".5pt">
                <v:textbox inset="0,0,0,0">
                  <w:txbxContent>
                    <w:sdt>
                      <w:sdtPr>
                        <w:alias w:val="Title"/>
                        <w:tag w:val="title"/>
                        <w:id w:val="1036308880"/>
                        <w:placeholder>
                          <w:docPart w:val="A592DBE396124CA59BD7165145DAD10A"/>
                        </w:placeholder>
                        <w:dataBinding w:prefixMappings="xmlns:ns0='http://purl.org/dc/elements/1.1/' xmlns:ns1='http://schemas.openxmlformats.org/package/2006/metadata/core-properties' " w:xpath="/ns1:coreProperties[1]/ns0:title[1]" w:storeItemID="{6C3C8BC8-F283-45AE-878A-BAB7291924A1}"/>
                        <w:text/>
                      </w:sdtPr>
                      <w:sdtEndPr/>
                      <w:sdtContent>
                        <w:p w14:paraId="4936DACB" w14:textId="25D5A3EF" w:rsidR="001949F6" w:rsidRDefault="001949F6" w:rsidP="00103F4D">
                          <w:pPr>
                            <w:pStyle w:val="FrontpageTitle"/>
                          </w:pPr>
                          <w:r>
                            <w:t xml:space="preserve">Clinical </w:t>
                          </w:r>
                          <w:r w:rsidR="00DB7FE3">
                            <w:t>Safety Case Report Guidance</w:t>
                          </w:r>
                        </w:p>
                      </w:sdtContent>
                    </w:sdt>
                    <w:p w14:paraId="58748B5D" w14:textId="77777777" w:rsidR="001949F6" w:rsidRDefault="001949F6" w:rsidP="00103F4D">
                      <w:pPr>
                        <w:pStyle w:val="Frontpagesubhead"/>
                      </w:pPr>
                      <w:r>
                        <w:t>Organisation Name</w:t>
                      </w:r>
                    </w:p>
                  </w:txbxContent>
                </v:textbox>
                <w10:wrap anchorx="page" anchory="page"/>
              </v:shape>
            </w:pict>
          </mc:Fallback>
        </mc:AlternateContent>
      </w:r>
    </w:p>
    <w:p w14:paraId="40390D1D" w14:textId="77777777" w:rsidR="001D243C" w:rsidRDefault="001D243C" w:rsidP="00F25CC7"/>
    <w:p w14:paraId="67B8EAB3" w14:textId="77777777" w:rsidR="00B4378A" w:rsidRDefault="00B4378A" w:rsidP="00F25CC7"/>
    <w:p w14:paraId="3C10B4B6" w14:textId="77777777" w:rsidR="00B4378A" w:rsidRDefault="00B4378A" w:rsidP="00F25CC7"/>
    <w:p w14:paraId="67F1823B" w14:textId="77777777" w:rsidR="00B4378A" w:rsidRDefault="00B4378A" w:rsidP="00F25CC7"/>
    <w:p w14:paraId="371E02A7" w14:textId="77777777" w:rsidR="00B4378A" w:rsidRDefault="00B4378A" w:rsidP="00F25CC7"/>
    <w:p w14:paraId="155885C1" w14:textId="77777777" w:rsidR="00B4378A" w:rsidRDefault="00B4378A" w:rsidP="00F25CC7"/>
    <w:p w14:paraId="001002BA" w14:textId="77777777" w:rsidR="00B4378A" w:rsidRDefault="00B4378A" w:rsidP="00F25CC7"/>
    <w:p w14:paraId="0145433C" w14:textId="77777777" w:rsidR="00B4378A" w:rsidRDefault="00B4378A" w:rsidP="00F25CC7"/>
    <w:p w14:paraId="593107F9" w14:textId="77777777" w:rsidR="00B4378A" w:rsidRDefault="00B4378A" w:rsidP="00F25CC7"/>
    <w:p w14:paraId="490BC546" w14:textId="77777777" w:rsidR="00B4378A" w:rsidRDefault="00B4378A" w:rsidP="00F25CC7"/>
    <w:p w14:paraId="639BE738" w14:textId="77777777" w:rsidR="00B4378A" w:rsidRDefault="00B4378A" w:rsidP="00F25CC7"/>
    <w:p w14:paraId="6F02328C" w14:textId="77777777" w:rsidR="00B4378A" w:rsidRDefault="00B4378A" w:rsidP="00F25CC7"/>
    <w:p w14:paraId="425A1195" w14:textId="77777777" w:rsidR="00B4378A" w:rsidRDefault="00B4378A" w:rsidP="00F25CC7"/>
    <w:p w14:paraId="14614A30" w14:textId="77777777" w:rsidR="00B4378A" w:rsidRDefault="00B4378A" w:rsidP="00F25CC7"/>
    <w:p w14:paraId="7367CABB" w14:textId="77777777" w:rsidR="00B4378A" w:rsidRDefault="00B4378A" w:rsidP="00F25CC7"/>
    <w:p w14:paraId="6FD96A15" w14:textId="77777777" w:rsidR="00B4378A" w:rsidRDefault="00B4378A" w:rsidP="00F25CC7"/>
    <w:tbl>
      <w:tblPr>
        <w:tblW w:w="5000" w:type="pct"/>
        <w:tblBorders>
          <w:top w:val="single" w:sz="4" w:space="0" w:color="B9B9B9"/>
          <w:bottom w:val="single" w:sz="4" w:space="0" w:color="B9B9B9"/>
          <w:insideH w:val="single" w:sz="4" w:space="0" w:color="B9B9B9"/>
        </w:tblBorders>
        <w:tblLook w:val="01E0" w:firstRow="1" w:lastRow="1" w:firstColumn="1" w:lastColumn="1" w:noHBand="0" w:noVBand="0"/>
      </w:tblPr>
      <w:tblGrid>
        <w:gridCol w:w="2603"/>
        <w:gridCol w:w="3330"/>
        <w:gridCol w:w="2081"/>
        <w:gridCol w:w="1850"/>
      </w:tblGrid>
      <w:tr w:rsidR="00B4378A" w:rsidRPr="00B476EC" w14:paraId="3DAFC875" w14:textId="77777777" w:rsidTr="001949F6">
        <w:trPr>
          <w:trHeight w:val="340"/>
        </w:trPr>
        <w:tc>
          <w:tcPr>
            <w:tcW w:w="5000" w:type="pct"/>
            <w:gridSpan w:val="4"/>
          </w:tcPr>
          <w:p w14:paraId="02C7951A" w14:textId="77777777" w:rsidR="00B4378A" w:rsidRPr="00B476EC" w:rsidRDefault="00B4378A" w:rsidP="001949F6">
            <w:pPr>
              <w:pStyle w:val="TableHeader"/>
            </w:pPr>
            <w:r w:rsidRPr="00B476EC">
              <w:t xml:space="preserve">Document filename: </w:t>
            </w:r>
          </w:p>
        </w:tc>
      </w:tr>
      <w:tr w:rsidR="00B4378A" w:rsidRPr="00B476EC" w14:paraId="21FF4697" w14:textId="77777777" w:rsidTr="001949F6">
        <w:trPr>
          <w:trHeight w:val="170"/>
        </w:trPr>
        <w:tc>
          <w:tcPr>
            <w:tcW w:w="1319" w:type="pct"/>
          </w:tcPr>
          <w:p w14:paraId="1BAA0B52" w14:textId="77777777" w:rsidR="00B4378A" w:rsidRPr="00B476EC" w:rsidRDefault="00B4378A" w:rsidP="001949F6">
            <w:pPr>
              <w:pStyle w:val="TableHeader"/>
            </w:pPr>
            <w:r w:rsidRPr="00B476EC">
              <w:t>Directorate / Programme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658118F6" w14:textId="77777777" w:rsidR="00B4378A" w:rsidRPr="00B476EC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24A77CD8" w14:textId="77777777" w:rsidR="00B4378A" w:rsidRPr="00B476EC" w:rsidRDefault="00B4378A" w:rsidP="001949F6">
            <w:pPr>
              <w:pStyle w:val="TableHeader"/>
            </w:pPr>
            <w:r w:rsidRPr="00B476EC">
              <w:t>Project</w:t>
            </w:r>
          </w:p>
        </w:tc>
        <w:tc>
          <w:tcPr>
            <w:tcW w:w="938" w:type="pct"/>
          </w:tcPr>
          <w:p w14:paraId="486D3E63" w14:textId="77777777" w:rsidR="00B4378A" w:rsidRPr="00B476EC" w:rsidRDefault="00B4378A" w:rsidP="001949F6">
            <w:pPr>
              <w:pStyle w:val="TableText"/>
            </w:pPr>
          </w:p>
        </w:tc>
      </w:tr>
      <w:tr w:rsidR="00B4378A" w:rsidRPr="00B476EC" w14:paraId="45C2660B" w14:textId="77777777" w:rsidTr="001949F6">
        <w:trPr>
          <w:trHeight w:val="170"/>
        </w:trPr>
        <w:tc>
          <w:tcPr>
            <w:tcW w:w="3007" w:type="pct"/>
            <w:gridSpan w:val="2"/>
            <w:tcBorders>
              <w:right w:val="single" w:sz="4" w:space="0" w:color="B9B9B9"/>
            </w:tcBorders>
          </w:tcPr>
          <w:p w14:paraId="5943D48A" w14:textId="77777777" w:rsidR="00B4378A" w:rsidRPr="00B476EC" w:rsidRDefault="00B4378A" w:rsidP="001949F6">
            <w:pPr>
              <w:pStyle w:val="TableHeader"/>
            </w:pPr>
            <w:r w:rsidRPr="00B476EC">
              <w:t>Document Reference</w:t>
            </w:r>
          </w:p>
        </w:tc>
        <w:tc>
          <w:tcPr>
            <w:tcW w:w="1993" w:type="pct"/>
            <w:gridSpan w:val="2"/>
            <w:tcBorders>
              <w:left w:val="single" w:sz="4" w:space="0" w:color="B9B9B9"/>
            </w:tcBorders>
          </w:tcPr>
          <w:p w14:paraId="1A3D8921" w14:textId="77777777" w:rsidR="00B4378A" w:rsidRPr="00B476EC" w:rsidRDefault="00B4378A" w:rsidP="001949F6">
            <w:pPr>
              <w:pStyle w:val="TableHeader"/>
            </w:pPr>
          </w:p>
        </w:tc>
      </w:tr>
      <w:tr w:rsidR="00B4378A" w:rsidRPr="00B476EC" w14:paraId="1CDB5D91" w14:textId="77777777" w:rsidTr="001949F6">
        <w:trPr>
          <w:trHeight w:val="145"/>
        </w:trPr>
        <w:tc>
          <w:tcPr>
            <w:tcW w:w="1319" w:type="pct"/>
          </w:tcPr>
          <w:p w14:paraId="4DD19088" w14:textId="77777777" w:rsidR="00B4378A" w:rsidRPr="00B476EC" w:rsidRDefault="00B4378A" w:rsidP="001949F6">
            <w:pPr>
              <w:pStyle w:val="TableHeader"/>
            </w:pPr>
            <w:r>
              <w:t>Director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7BA297C1" w14:textId="77777777" w:rsidR="00B4378A" w:rsidRPr="00DF65E1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27A4CBF7" w14:textId="77777777" w:rsidR="00B4378A" w:rsidRPr="00B476EC" w:rsidRDefault="00B4378A" w:rsidP="001949F6">
            <w:pPr>
              <w:pStyle w:val="TableHeader"/>
            </w:pPr>
            <w:r w:rsidRPr="00B476EC">
              <w:t>Status</w:t>
            </w:r>
          </w:p>
        </w:tc>
        <w:tc>
          <w:tcPr>
            <w:tcW w:w="938" w:type="pct"/>
          </w:tcPr>
          <w:p w14:paraId="78317827" w14:textId="77777777" w:rsidR="00B4378A" w:rsidRPr="00DF65E1" w:rsidRDefault="00B4378A" w:rsidP="001949F6">
            <w:pPr>
              <w:pStyle w:val="TableText"/>
            </w:pPr>
          </w:p>
        </w:tc>
      </w:tr>
      <w:tr w:rsidR="00B4378A" w:rsidRPr="00B476EC" w14:paraId="3E572770" w14:textId="77777777" w:rsidTr="001949F6">
        <w:trPr>
          <w:trHeight w:val="170"/>
        </w:trPr>
        <w:tc>
          <w:tcPr>
            <w:tcW w:w="1319" w:type="pct"/>
          </w:tcPr>
          <w:p w14:paraId="26A13EA5" w14:textId="77777777" w:rsidR="00B4378A" w:rsidRPr="00B476EC" w:rsidRDefault="00B4378A" w:rsidP="001949F6">
            <w:pPr>
              <w:pStyle w:val="TableHeader"/>
            </w:pPr>
            <w:r w:rsidRPr="00B476EC">
              <w:t>Owner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12ED17E9" w14:textId="77777777" w:rsidR="00B4378A" w:rsidRPr="008B7A9B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2CBB0290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  <w:tc>
          <w:tcPr>
            <w:tcW w:w="938" w:type="pct"/>
          </w:tcPr>
          <w:p w14:paraId="1D5E1BA4" w14:textId="77777777" w:rsidR="00B4378A" w:rsidRPr="00466374" w:rsidRDefault="00B4378A" w:rsidP="001949F6">
            <w:pPr>
              <w:pStyle w:val="TableText"/>
            </w:pPr>
          </w:p>
        </w:tc>
      </w:tr>
      <w:tr w:rsidR="00B4378A" w:rsidRPr="00B476EC" w14:paraId="305E4A43" w14:textId="77777777" w:rsidTr="001949F6">
        <w:trPr>
          <w:trHeight w:val="170"/>
        </w:trPr>
        <w:tc>
          <w:tcPr>
            <w:tcW w:w="1319" w:type="pct"/>
          </w:tcPr>
          <w:p w14:paraId="3090CAC1" w14:textId="77777777" w:rsidR="00B4378A" w:rsidRPr="00B476EC" w:rsidRDefault="00B4378A" w:rsidP="001949F6">
            <w:pPr>
              <w:pStyle w:val="TableHeader"/>
            </w:pPr>
            <w:r w:rsidRPr="00B476EC">
              <w:t>Author</w:t>
            </w:r>
            <w:r>
              <w:t>s</w:t>
            </w:r>
          </w:p>
        </w:tc>
        <w:tc>
          <w:tcPr>
            <w:tcW w:w="1688" w:type="pct"/>
            <w:tcBorders>
              <w:right w:val="single" w:sz="4" w:space="0" w:color="B9B9B9"/>
            </w:tcBorders>
          </w:tcPr>
          <w:p w14:paraId="3DBF2A80" w14:textId="77777777" w:rsidR="00B4378A" w:rsidRPr="008B7A9B" w:rsidRDefault="00B4378A" w:rsidP="001949F6">
            <w:pPr>
              <w:pStyle w:val="TableText"/>
            </w:pPr>
          </w:p>
        </w:tc>
        <w:tc>
          <w:tcPr>
            <w:tcW w:w="1055" w:type="pct"/>
            <w:tcBorders>
              <w:left w:val="single" w:sz="4" w:space="0" w:color="B9B9B9"/>
            </w:tcBorders>
          </w:tcPr>
          <w:p w14:paraId="69CE48EA" w14:textId="77777777" w:rsidR="00B4378A" w:rsidRPr="00B476EC" w:rsidRDefault="00B4378A" w:rsidP="001949F6">
            <w:pPr>
              <w:pStyle w:val="TableHeader"/>
            </w:pPr>
            <w:r w:rsidRPr="00FE36D2">
              <w:t>Version issue date</w:t>
            </w:r>
          </w:p>
        </w:tc>
        <w:tc>
          <w:tcPr>
            <w:tcW w:w="938" w:type="pct"/>
          </w:tcPr>
          <w:p w14:paraId="29D01FBC" w14:textId="77777777" w:rsidR="00B4378A" w:rsidRPr="00DF65E1" w:rsidRDefault="00B4378A" w:rsidP="001949F6">
            <w:pPr>
              <w:pStyle w:val="TableText"/>
            </w:pPr>
          </w:p>
        </w:tc>
      </w:tr>
    </w:tbl>
    <w:p w14:paraId="2C53B373" w14:textId="77777777" w:rsidR="00B4378A" w:rsidRPr="00F25CC7" w:rsidRDefault="00B4378A" w:rsidP="00F25CC7">
      <w:pPr>
        <w:sectPr w:rsidR="00B4378A" w:rsidRPr="00F25CC7" w:rsidSect="00F5718C">
          <w:headerReference w:type="default" r:id="rId11"/>
          <w:footerReference w:type="default" r:id="rId12"/>
          <w:headerReference w:type="first" r:id="rId13"/>
          <w:footerReference w:type="first" r:id="rId14"/>
          <w:pgSz w:w="11906" w:h="16838"/>
          <w:pgMar w:top="1021" w:right="1021" w:bottom="1021" w:left="1021" w:header="454" w:footer="680" w:gutter="0"/>
          <w:cols w:space="708"/>
          <w:titlePg/>
          <w:docGrid w:linePitch="360"/>
        </w:sectPr>
      </w:pPr>
    </w:p>
    <w:p w14:paraId="221804B7" w14:textId="77777777" w:rsidR="00B4378A" w:rsidRPr="001865AB" w:rsidRDefault="00B4378A" w:rsidP="00B4378A">
      <w:pPr>
        <w:pStyle w:val="Docmgmtheading"/>
        <w:rPr>
          <w:color w:val="005EB8" w:themeColor="accent1"/>
        </w:rPr>
      </w:pPr>
      <w:r w:rsidRPr="001865AB">
        <w:rPr>
          <w:color w:val="005EB8" w:themeColor="accent1"/>
        </w:rPr>
        <w:lastRenderedPageBreak/>
        <w:t>Document Management</w:t>
      </w:r>
    </w:p>
    <w:p w14:paraId="0E79B454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0" w:name="_Toc350847280"/>
      <w:bookmarkStart w:id="1" w:name="_Toc350847324"/>
      <w:r w:rsidRPr="00073D94">
        <w:rPr>
          <w:color w:val="005EB8" w:themeColor="accent1"/>
          <w:sz w:val="22"/>
        </w:rPr>
        <w:t>Revision History</w:t>
      </w:r>
      <w:bookmarkEnd w:id="0"/>
      <w:bookmarkEnd w:id="1"/>
    </w:p>
    <w:tbl>
      <w:tblPr>
        <w:tblW w:w="4894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000" w:firstRow="0" w:lastRow="0" w:firstColumn="0" w:lastColumn="0" w:noHBand="0" w:noVBand="0"/>
      </w:tblPr>
      <w:tblGrid>
        <w:gridCol w:w="1111"/>
        <w:gridCol w:w="1473"/>
        <w:gridCol w:w="7071"/>
      </w:tblGrid>
      <w:tr w:rsidR="00B4378A" w:rsidRPr="00B476EC" w14:paraId="7CABFBFE" w14:textId="77777777" w:rsidTr="001949F6">
        <w:trPr>
          <w:trHeight w:val="290"/>
        </w:trPr>
        <w:tc>
          <w:tcPr>
            <w:tcW w:w="575" w:type="pc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6E07B7CE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  <w:tc>
          <w:tcPr>
            <w:tcW w:w="763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39234A01" w14:textId="77777777" w:rsidR="00B4378A" w:rsidRPr="00B476EC" w:rsidRDefault="00B4378A" w:rsidP="001949F6">
            <w:pPr>
              <w:pStyle w:val="TableHeader"/>
            </w:pPr>
            <w:r w:rsidRPr="00B476EC">
              <w:t>Date</w:t>
            </w:r>
          </w:p>
        </w:tc>
        <w:tc>
          <w:tcPr>
            <w:tcW w:w="3662" w:type="pct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19DADF0F" w14:textId="77777777" w:rsidR="00B4378A" w:rsidRPr="00B476EC" w:rsidRDefault="00B4378A" w:rsidP="001949F6">
            <w:pPr>
              <w:pStyle w:val="TableHeader"/>
            </w:pPr>
            <w:r w:rsidRPr="00B476EC">
              <w:t>Summary of Changes</w:t>
            </w:r>
          </w:p>
        </w:tc>
      </w:tr>
      <w:tr w:rsidR="00B4378A" w:rsidRPr="00B476EC" w14:paraId="0BF7DED7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6CEF2C4B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</w:tcPr>
          <w:p w14:paraId="2E831E2D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77297198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1F8DBF91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3F2C9315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</w:tcPr>
          <w:p w14:paraId="2C135037" w14:textId="77777777" w:rsidR="00B4378A" w:rsidRPr="00FB6C7F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7BF921AC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4E3E9C17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1BFAEFBA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</w:tcPr>
          <w:p w14:paraId="04CB6214" w14:textId="77777777" w:rsidR="00B4378A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097E52E4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7F89F73A" w14:textId="77777777" w:rsidTr="001949F6">
        <w:trPr>
          <w:trHeight w:val="290"/>
        </w:trPr>
        <w:tc>
          <w:tcPr>
            <w:tcW w:w="575" w:type="pct"/>
            <w:tcBorders>
              <w:right w:val="single" w:sz="2" w:space="0" w:color="B9B9B9"/>
            </w:tcBorders>
          </w:tcPr>
          <w:p w14:paraId="52F6FF16" w14:textId="77777777" w:rsidR="00B4378A" w:rsidRDefault="00B4378A" w:rsidP="001949F6">
            <w:pPr>
              <w:pStyle w:val="TableText"/>
            </w:pPr>
          </w:p>
        </w:tc>
        <w:tc>
          <w:tcPr>
            <w:tcW w:w="763" w:type="pct"/>
            <w:tcBorders>
              <w:left w:val="single" w:sz="2" w:space="0" w:color="B9B9B9"/>
              <w:right w:val="single" w:sz="2" w:space="0" w:color="B9B9B9"/>
            </w:tcBorders>
          </w:tcPr>
          <w:p w14:paraId="68A4DBF0" w14:textId="77777777" w:rsidR="00B4378A" w:rsidRDefault="00B4378A" w:rsidP="001949F6">
            <w:pPr>
              <w:pStyle w:val="TableText"/>
            </w:pPr>
          </w:p>
        </w:tc>
        <w:tc>
          <w:tcPr>
            <w:tcW w:w="3662" w:type="pct"/>
            <w:tcBorders>
              <w:left w:val="single" w:sz="2" w:space="0" w:color="B9B9B9"/>
            </w:tcBorders>
          </w:tcPr>
          <w:p w14:paraId="17966413" w14:textId="77777777" w:rsidR="00B4378A" w:rsidRDefault="00B4378A" w:rsidP="001949F6">
            <w:pPr>
              <w:pStyle w:val="TableText"/>
            </w:pPr>
          </w:p>
        </w:tc>
      </w:tr>
    </w:tbl>
    <w:p w14:paraId="6ADE7377" w14:textId="77777777" w:rsidR="00B4378A" w:rsidRDefault="00B4378A" w:rsidP="00B4378A">
      <w:pPr>
        <w:rPr>
          <w:sz w:val="16"/>
          <w:szCs w:val="16"/>
        </w:rPr>
      </w:pPr>
    </w:p>
    <w:p w14:paraId="73007EC2" w14:textId="77777777" w:rsidR="00B4378A" w:rsidRPr="00073D94" w:rsidRDefault="00B4378A" w:rsidP="00B4378A">
      <w:pPr>
        <w:rPr>
          <w:sz w:val="16"/>
          <w:szCs w:val="16"/>
        </w:rPr>
      </w:pPr>
    </w:p>
    <w:p w14:paraId="750BD348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2" w:name="_Toc350847281"/>
      <w:bookmarkStart w:id="3" w:name="_Toc350847325"/>
      <w:r w:rsidRPr="00073D94">
        <w:rPr>
          <w:color w:val="005EB8" w:themeColor="accent1"/>
          <w:sz w:val="22"/>
        </w:rPr>
        <w:t>Reviewers</w:t>
      </w:r>
      <w:bookmarkEnd w:id="2"/>
      <w:bookmarkEnd w:id="3"/>
    </w:p>
    <w:p w14:paraId="61B56644" w14:textId="77777777" w:rsidR="00B4378A" w:rsidRPr="00B476EC" w:rsidRDefault="00B4378A" w:rsidP="00B4378A">
      <w:r w:rsidRPr="00B476EC">
        <w:t xml:space="preserve">This document must be reviewed by </w:t>
      </w:r>
      <w:r w:rsidR="00EB7ACA">
        <w:t>the</w:t>
      </w:r>
      <w:r w:rsidRPr="00B476EC">
        <w:t xml:space="preserve"> following people: </w:t>
      </w:r>
    </w:p>
    <w:tbl>
      <w:tblPr>
        <w:tblW w:w="4894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1E0" w:firstRow="1" w:lastRow="1" w:firstColumn="1" w:lastColumn="1" w:noHBand="0" w:noVBand="0"/>
      </w:tblPr>
      <w:tblGrid>
        <w:gridCol w:w="2347"/>
        <w:gridCol w:w="4982"/>
        <w:gridCol w:w="1376"/>
        <w:gridCol w:w="950"/>
      </w:tblGrid>
      <w:tr w:rsidR="00B4378A" w:rsidRPr="00B476EC" w14:paraId="259FA065" w14:textId="77777777" w:rsidTr="001949F6">
        <w:tc>
          <w:tcPr>
            <w:tcW w:w="1222" w:type="pct"/>
            <w:tcBorders>
              <w:top w:val="single" w:sz="2" w:space="0" w:color="000000"/>
              <w:bottom w:val="single" w:sz="2" w:space="0" w:color="000000"/>
              <w:right w:val="nil"/>
            </w:tcBorders>
          </w:tcPr>
          <w:p w14:paraId="07213B50" w14:textId="77777777" w:rsidR="00B4378A" w:rsidRPr="00B476EC" w:rsidRDefault="00B4378A" w:rsidP="001949F6">
            <w:pPr>
              <w:pStyle w:val="TableHeader"/>
            </w:pPr>
            <w:r w:rsidRPr="00B476EC">
              <w:t>Reviewer name</w:t>
            </w:r>
          </w:p>
        </w:tc>
        <w:tc>
          <w:tcPr>
            <w:tcW w:w="2586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20ED222A" w14:textId="77777777" w:rsidR="00B4378A" w:rsidRPr="00B476EC" w:rsidRDefault="00B4378A" w:rsidP="001949F6">
            <w:pPr>
              <w:pStyle w:val="TableHeader"/>
            </w:pPr>
            <w:r w:rsidRPr="00B476EC">
              <w:t>Title / Responsibility</w:t>
            </w:r>
          </w:p>
        </w:tc>
        <w:tc>
          <w:tcPr>
            <w:tcW w:w="719" w:type="pct"/>
            <w:tcBorders>
              <w:top w:val="single" w:sz="2" w:space="0" w:color="000000"/>
              <w:left w:val="nil"/>
              <w:bottom w:val="single" w:sz="2" w:space="0" w:color="000000"/>
              <w:right w:val="nil"/>
            </w:tcBorders>
          </w:tcPr>
          <w:p w14:paraId="44445E47" w14:textId="77777777" w:rsidR="00B4378A" w:rsidRPr="00B476EC" w:rsidRDefault="00B4378A" w:rsidP="001949F6">
            <w:pPr>
              <w:pStyle w:val="TableHeader"/>
            </w:pPr>
            <w:r w:rsidRPr="00B476EC">
              <w:t>Date</w:t>
            </w:r>
          </w:p>
        </w:tc>
        <w:tc>
          <w:tcPr>
            <w:tcW w:w="473" w:type="pct"/>
            <w:tcBorders>
              <w:top w:val="single" w:sz="2" w:space="0" w:color="000000"/>
              <w:left w:val="nil"/>
              <w:bottom w:val="single" w:sz="2" w:space="0" w:color="000000"/>
            </w:tcBorders>
          </w:tcPr>
          <w:p w14:paraId="0DE1AC67" w14:textId="77777777" w:rsidR="00B4378A" w:rsidRPr="00B476EC" w:rsidRDefault="00B4378A" w:rsidP="001949F6">
            <w:pPr>
              <w:pStyle w:val="TableHeader"/>
            </w:pPr>
            <w:r w:rsidRPr="00B476EC">
              <w:t>Version</w:t>
            </w:r>
          </w:p>
        </w:tc>
      </w:tr>
      <w:tr w:rsidR="00B4378A" w:rsidRPr="00B476EC" w14:paraId="25BBDF08" w14:textId="77777777" w:rsidTr="001949F6">
        <w:tc>
          <w:tcPr>
            <w:tcW w:w="1222" w:type="pct"/>
            <w:tcBorders>
              <w:top w:val="single" w:sz="2" w:space="0" w:color="000000"/>
              <w:right w:val="single" w:sz="2" w:space="0" w:color="B9B9B9"/>
            </w:tcBorders>
          </w:tcPr>
          <w:p w14:paraId="77D90646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top w:val="single" w:sz="2" w:space="0" w:color="000000"/>
              <w:left w:val="single" w:sz="2" w:space="0" w:color="B9B9B9"/>
              <w:right w:val="single" w:sz="2" w:space="0" w:color="B9B9B9"/>
            </w:tcBorders>
          </w:tcPr>
          <w:p w14:paraId="5BD2A57D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top w:val="single" w:sz="2" w:space="0" w:color="000000"/>
              <w:left w:val="single" w:sz="2" w:space="0" w:color="B9B9B9"/>
              <w:right w:val="single" w:sz="2" w:space="0" w:color="B9B9B9"/>
            </w:tcBorders>
          </w:tcPr>
          <w:p w14:paraId="3B238234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top w:val="single" w:sz="2" w:space="0" w:color="000000"/>
              <w:left w:val="single" w:sz="2" w:space="0" w:color="B9B9B9"/>
            </w:tcBorders>
          </w:tcPr>
          <w:p w14:paraId="5C46DDE7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34F976E2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3367EFE7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</w:tcPr>
          <w:p w14:paraId="356B3B06" w14:textId="77777777" w:rsidR="00B4378A" w:rsidRPr="0014337C" w:rsidRDefault="00B4378A" w:rsidP="001949F6">
            <w:pPr>
              <w:rPr>
                <w:rFonts w:cs="Arial"/>
                <w:sz w:val="20"/>
                <w:szCs w:val="20"/>
              </w:rPr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6DC4214E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</w:tcPr>
          <w:p w14:paraId="183E9C28" w14:textId="77777777" w:rsidR="00B4378A" w:rsidRPr="00A70E16" w:rsidRDefault="00B4378A" w:rsidP="001949F6">
            <w:pPr>
              <w:pStyle w:val="TableText"/>
            </w:pPr>
          </w:p>
        </w:tc>
      </w:tr>
      <w:tr w:rsidR="00B4378A" w:rsidRPr="00B476EC" w14:paraId="553C39CB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61529976" w14:textId="77777777" w:rsidR="00B4378A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</w:tcPr>
          <w:p w14:paraId="38D62A25" w14:textId="77777777" w:rsidR="00B4378A" w:rsidRPr="0074187C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0B1BA4F6" w14:textId="77777777" w:rsidR="00B4378A" w:rsidRPr="00A70E16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</w:tcPr>
          <w:p w14:paraId="3E942AD6" w14:textId="77777777" w:rsidR="00B4378A" w:rsidRDefault="00B4378A" w:rsidP="001949F6">
            <w:pPr>
              <w:pStyle w:val="TableText"/>
            </w:pPr>
          </w:p>
        </w:tc>
      </w:tr>
      <w:tr w:rsidR="00B4378A" w:rsidRPr="00B476EC" w14:paraId="6460A5FE" w14:textId="77777777" w:rsidTr="001949F6">
        <w:tc>
          <w:tcPr>
            <w:tcW w:w="1222" w:type="pct"/>
            <w:tcBorders>
              <w:right w:val="single" w:sz="2" w:space="0" w:color="B9B9B9"/>
            </w:tcBorders>
          </w:tcPr>
          <w:p w14:paraId="028209BA" w14:textId="77777777" w:rsidR="00B4378A" w:rsidRDefault="00B4378A" w:rsidP="001949F6">
            <w:pPr>
              <w:pStyle w:val="TableText"/>
            </w:pPr>
          </w:p>
        </w:tc>
        <w:tc>
          <w:tcPr>
            <w:tcW w:w="2586" w:type="pct"/>
            <w:tcBorders>
              <w:left w:val="single" w:sz="2" w:space="0" w:color="B9B9B9"/>
              <w:right w:val="single" w:sz="2" w:space="0" w:color="B9B9B9"/>
            </w:tcBorders>
          </w:tcPr>
          <w:p w14:paraId="51BBC40A" w14:textId="77777777" w:rsidR="00B4378A" w:rsidRPr="0074187C" w:rsidRDefault="00B4378A" w:rsidP="001949F6">
            <w:pPr>
              <w:pStyle w:val="TableText"/>
            </w:pPr>
          </w:p>
        </w:tc>
        <w:tc>
          <w:tcPr>
            <w:tcW w:w="719" w:type="pct"/>
            <w:tcBorders>
              <w:left w:val="single" w:sz="2" w:space="0" w:color="B9B9B9"/>
              <w:right w:val="single" w:sz="2" w:space="0" w:color="B9B9B9"/>
            </w:tcBorders>
          </w:tcPr>
          <w:p w14:paraId="2B5C9891" w14:textId="77777777" w:rsidR="00B4378A" w:rsidRDefault="00B4378A" w:rsidP="001949F6">
            <w:pPr>
              <w:pStyle w:val="TableText"/>
            </w:pPr>
          </w:p>
        </w:tc>
        <w:tc>
          <w:tcPr>
            <w:tcW w:w="473" w:type="pct"/>
            <w:tcBorders>
              <w:left w:val="single" w:sz="2" w:space="0" w:color="B9B9B9"/>
            </w:tcBorders>
          </w:tcPr>
          <w:p w14:paraId="1A55B07F" w14:textId="77777777" w:rsidR="00B4378A" w:rsidRDefault="00B4378A" w:rsidP="001949F6">
            <w:pPr>
              <w:pStyle w:val="TableText"/>
            </w:pPr>
          </w:p>
        </w:tc>
      </w:tr>
    </w:tbl>
    <w:p w14:paraId="6ACCE167" w14:textId="77777777" w:rsidR="00B4378A" w:rsidRPr="00073D94" w:rsidRDefault="00B4378A" w:rsidP="00B4378A">
      <w:pPr>
        <w:rPr>
          <w:sz w:val="16"/>
          <w:szCs w:val="16"/>
        </w:rPr>
      </w:pPr>
    </w:p>
    <w:p w14:paraId="50F02E58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bookmarkStart w:id="4" w:name="_Toc350847282"/>
      <w:bookmarkStart w:id="5" w:name="_Toc350847326"/>
      <w:r w:rsidRPr="00073D94">
        <w:rPr>
          <w:color w:val="005EB8" w:themeColor="accent1"/>
          <w:sz w:val="22"/>
        </w:rPr>
        <w:t>Approved by</w:t>
      </w:r>
      <w:bookmarkEnd w:id="4"/>
      <w:bookmarkEnd w:id="5"/>
    </w:p>
    <w:p w14:paraId="292EBE9C" w14:textId="77777777" w:rsidR="00B4378A" w:rsidRPr="00B476EC" w:rsidRDefault="00B4378A" w:rsidP="00B4378A">
      <w:r w:rsidRPr="00B476EC">
        <w:t xml:space="preserve">This document must be approved by </w:t>
      </w:r>
      <w:r w:rsidR="00EB7ACA">
        <w:t>the</w:t>
      </w:r>
      <w:r w:rsidRPr="00B476EC">
        <w:t xml:space="preserve"> following people: </w:t>
      </w:r>
    </w:p>
    <w:tbl>
      <w:tblPr>
        <w:tblW w:w="4923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ook w:val="0000" w:firstRow="0" w:lastRow="0" w:firstColumn="0" w:lastColumn="0" w:noHBand="0" w:noVBand="0"/>
      </w:tblPr>
      <w:tblGrid>
        <w:gridCol w:w="2358"/>
        <w:gridCol w:w="4994"/>
        <w:gridCol w:w="1389"/>
        <w:gridCol w:w="971"/>
      </w:tblGrid>
      <w:tr w:rsidR="00B4378A" w:rsidRPr="00CB49DD" w14:paraId="3B880939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</w:tcBorders>
          </w:tcPr>
          <w:p w14:paraId="01533BF2" w14:textId="77777777" w:rsidR="00B4378A" w:rsidRPr="00CB49DD" w:rsidRDefault="00B4378A" w:rsidP="001949F6">
            <w:pPr>
              <w:pStyle w:val="TableHeader"/>
            </w:pPr>
            <w:r w:rsidRPr="00CB49DD">
              <w:t>Name</w:t>
            </w:r>
          </w:p>
        </w:tc>
        <w:tc>
          <w:tcPr>
            <w:tcW w:w="2571" w:type="pct"/>
            <w:tcBorders>
              <w:top w:val="single" w:sz="2" w:space="0" w:color="000000"/>
              <w:bottom w:val="single" w:sz="2" w:space="0" w:color="000000"/>
            </w:tcBorders>
          </w:tcPr>
          <w:p w14:paraId="712F5B26" w14:textId="77777777" w:rsidR="00B4378A" w:rsidRPr="00CB49DD" w:rsidRDefault="00B4378A" w:rsidP="001949F6">
            <w:pPr>
              <w:pStyle w:val="TableHeader"/>
            </w:pPr>
            <w:r w:rsidRPr="00CB49DD">
              <w:t>Title</w:t>
            </w:r>
          </w:p>
        </w:tc>
        <w:tc>
          <w:tcPr>
            <w:tcW w:w="715" w:type="pct"/>
            <w:tcBorders>
              <w:top w:val="single" w:sz="2" w:space="0" w:color="000000"/>
              <w:bottom w:val="single" w:sz="2" w:space="0" w:color="000000"/>
            </w:tcBorders>
          </w:tcPr>
          <w:p w14:paraId="40C8AF66" w14:textId="77777777" w:rsidR="00B4378A" w:rsidRPr="00CB49DD" w:rsidRDefault="00B4378A" w:rsidP="001949F6">
            <w:pPr>
              <w:pStyle w:val="TableHeader"/>
            </w:pPr>
            <w:r w:rsidRPr="00CB49DD">
              <w:t xml:space="preserve">Date </w:t>
            </w:r>
          </w:p>
        </w:tc>
        <w:tc>
          <w:tcPr>
            <w:tcW w:w="500" w:type="pct"/>
            <w:tcBorders>
              <w:top w:val="single" w:sz="2" w:space="0" w:color="000000"/>
              <w:bottom w:val="single" w:sz="2" w:space="0" w:color="000000"/>
            </w:tcBorders>
          </w:tcPr>
          <w:p w14:paraId="6DFDC554" w14:textId="77777777" w:rsidR="00B4378A" w:rsidRPr="00CB49DD" w:rsidRDefault="00B4378A" w:rsidP="001949F6">
            <w:pPr>
              <w:pStyle w:val="TableHeader"/>
            </w:pPr>
            <w:r w:rsidRPr="00CB49DD">
              <w:t>Version</w:t>
            </w:r>
          </w:p>
        </w:tc>
      </w:tr>
      <w:tr w:rsidR="00B4378A" w:rsidRPr="00CB49DD" w14:paraId="709C5ABF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  <w:right w:val="single" w:sz="2" w:space="0" w:color="B9B9B9"/>
            </w:tcBorders>
          </w:tcPr>
          <w:p w14:paraId="6CD6A426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01643AD9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7D323FD0" w14:textId="77777777" w:rsidR="00B4378A" w:rsidRPr="00CB49DD" w:rsidRDefault="00B4378A" w:rsidP="001949F6">
            <w:pPr>
              <w:pStyle w:val="TableText"/>
            </w:pP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</w:tcBorders>
          </w:tcPr>
          <w:p w14:paraId="0BC71C7B" w14:textId="77777777" w:rsidR="00B4378A" w:rsidRPr="00CB49DD" w:rsidRDefault="00B4378A" w:rsidP="001949F6">
            <w:pPr>
              <w:pStyle w:val="TableText"/>
            </w:pPr>
          </w:p>
        </w:tc>
      </w:tr>
      <w:tr w:rsidR="00B4378A" w:rsidRPr="00CB49DD" w14:paraId="7A08F5A5" w14:textId="77777777" w:rsidTr="001949F6">
        <w:trPr>
          <w:trHeight w:val="290"/>
        </w:trPr>
        <w:tc>
          <w:tcPr>
            <w:tcW w:w="1214" w:type="pct"/>
            <w:tcBorders>
              <w:top w:val="single" w:sz="2" w:space="0" w:color="000000"/>
              <w:bottom w:val="single" w:sz="2" w:space="0" w:color="000000"/>
              <w:right w:val="single" w:sz="2" w:space="0" w:color="B9B9B9"/>
            </w:tcBorders>
          </w:tcPr>
          <w:p w14:paraId="395236D7" w14:textId="77777777" w:rsidR="00B4378A" w:rsidRPr="0014337C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2571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220EADD9" w14:textId="77777777" w:rsidR="00B4378A" w:rsidRDefault="00B4378A" w:rsidP="001949F6">
            <w:pPr>
              <w:pStyle w:val="TableText"/>
              <w:rPr>
                <w:szCs w:val="20"/>
              </w:rPr>
            </w:pPr>
          </w:p>
        </w:tc>
        <w:tc>
          <w:tcPr>
            <w:tcW w:w="715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  <w:right w:val="single" w:sz="2" w:space="0" w:color="B9B9B9"/>
            </w:tcBorders>
          </w:tcPr>
          <w:p w14:paraId="28302C35" w14:textId="77777777" w:rsidR="00B4378A" w:rsidRDefault="00B4378A" w:rsidP="001949F6">
            <w:pPr>
              <w:pStyle w:val="TableText"/>
            </w:pPr>
          </w:p>
        </w:tc>
        <w:tc>
          <w:tcPr>
            <w:tcW w:w="500" w:type="pct"/>
            <w:tcBorders>
              <w:top w:val="single" w:sz="2" w:space="0" w:color="000000"/>
              <w:left w:val="single" w:sz="2" w:space="0" w:color="B9B9B9"/>
              <w:bottom w:val="single" w:sz="2" w:space="0" w:color="000000"/>
            </w:tcBorders>
          </w:tcPr>
          <w:p w14:paraId="5B1CC6F1" w14:textId="77777777" w:rsidR="00B4378A" w:rsidRDefault="00B4378A" w:rsidP="001949F6">
            <w:pPr>
              <w:pStyle w:val="TableText"/>
            </w:pPr>
          </w:p>
        </w:tc>
      </w:tr>
    </w:tbl>
    <w:p w14:paraId="44C4C2F0" w14:textId="77777777" w:rsidR="00B4378A" w:rsidRDefault="00B4378A" w:rsidP="00B4378A">
      <w:pPr>
        <w:pStyle w:val="DocMgmtSubhead"/>
        <w:rPr>
          <w:color w:val="005EB8" w:themeColor="accent1"/>
          <w:sz w:val="16"/>
          <w:szCs w:val="16"/>
        </w:rPr>
      </w:pPr>
    </w:p>
    <w:p w14:paraId="4B773EBD" w14:textId="77777777" w:rsidR="00B4378A" w:rsidRPr="00073D94" w:rsidRDefault="00B4378A" w:rsidP="00B4378A">
      <w:pPr>
        <w:pStyle w:val="DocMgmtSubhead"/>
        <w:rPr>
          <w:color w:val="005EB8" w:themeColor="accent1"/>
          <w:sz w:val="16"/>
          <w:szCs w:val="16"/>
        </w:rPr>
      </w:pPr>
    </w:p>
    <w:p w14:paraId="38AEB26D" w14:textId="77777777" w:rsidR="00B4378A" w:rsidRPr="00073D94" w:rsidRDefault="00B4378A" w:rsidP="00B4378A">
      <w:pPr>
        <w:pStyle w:val="DocMgmtSubhead"/>
        <w:rPr>
          <w:color w:val="005EB8" w:themeColor="accent1"/>
          <w:sz w:val="22"/>
        </w:rPr>
      </w:pPr>
      <w:r w:rsidRPr="00073D94">
        <w:rPr>
          <w:color w:val="005EB8" w:themeColor="accent1"/>
          <w:sz w:val="22"/>
        </w:rPr>
        <w:t>Related Documents</w:t>
      </w:r>
    </w:p>
    <w:p w14:paraId="20FFCA4E" w14:textId="77777777" w:rsidR="00B4378A" w:rsidRPr="002A45E5" w:rsidRDefault="00EB7ACA" w:rsidP="00B4378A">
      <w:pPr>
        <w:tabs>
          <w:tab w:val="left" w:pos="4111"/>
        </w:tabs>
      </w:pPr>
      <w:r>
        <w:t>The</w:t>
      </w:r>
      <w:r w:rsidR="00B4378A" w:rsidRPr="002A45E5">
        <w:t>se documents provide additional information and are specifically referenced within this document.</w:t>
      </w:r>
    </w:p>
    <w:tbl>
      <w:tblPr>
        <w:tblW w:w="4892" w:type="pct"/>
        <w:tblInd w:w="108" w:type="dxa"/>
        <w:tblBorders>
          <w:top w:val="single" w:sz="2" w:space="0" w:color="B9B9B9"/>
          <w:bottom w:val="single" w:sz="2" w:space="0" w:color="B9B9B9"/>
          <w:insideH w:val="single" w:sz="2" w:space="0" w:color="B9B9B9"/>
        </w:tblBorders>
        <w:tblLayout w:type="fixed"/>
        <w:tblLook w:val="0000" w:firstRow="0" w:lastRow="0" w:firstColumn="0" w:lastColumn="0" w:noHBand="0" w:noVBand="0"/>
      </w:tblPr>
      <w:tblGrid>
        <w:gridCol w:w="556"/>
        <w:gridCol w:w="2891"/>
        <w:gridCol w:w="5289"/>
        <w:gridCol w:w="915"/>
      </w:tblGrid>
      <w:tr w:rsidR="00B4378A" w:rsidRPr="002A45E5" w14:paraId="6755B697" w14:textId="77777777" w:rsidTr="001949F6">
        <w:trPr>
          <w:cantSplit/>
          <w:trHeight w:val="290"/>
          <w:tblHeader/>
        </w:trPr>
        <w:tc>
          <w:tcPr>
            <w:tcW w:w="288" w:type="pct"/>
            <w:tcBorders>
              <w:top w:val="single" w:sz="2" w:space="0" w:color="000000"/>
              <w:bottom w:val="single" w:sz="2" w:space="0" w:color="000000"/>
            </w:tcBorders>
          </w:tcPr>
          <w:p w14:paraId="1000C97D" w14:textId="77777777" w:rsidR="00B4378A" w:rsidRPr="002A45E5" w:rsidRDefault="00B4378A" w:rsidP="001949F6">
            <w:pPr>
              <w:pStyle w:val="TableHeader"/>
            </w:pPr>
            <w:r w:rsidRPr="002A45E5">
              <w:t xml:space="preserve">Ref </w:t>
            </w:r>
          </w:p>
        </w:tc>
        <w:tc>
          <w:tcPr>
            <w:tcW w:w="1498" w:type="pct"/>
            <w:tcBorders>
              <w:top w:val="single" w:sz="2" w:space="0" w:color="000000"/>
              <w:bottom w:val="single" w:sz="2" w:space="0" w:color="000000"/>
            </w:tcBorders>
          </w:tcPr>
          <w:p w14:paraId="093E67E7" w14:textId="77777777" w:rsidR="00B4378A" w:rsidRPr="002A45E5" w:rsidRDefault="00B4378A" w:rsidP="001949F6">
            <w:pPr>
              <w:pStyle w:val="TableHeader"/>
            </w:pPr>
            <w:r w:rsidRPr="002A45E5">
              <w:t>Doc Reference Number</w:t>
            </w:r>
          </w:p>
        </w:tc>
        <w:tc>
          <w:tcPr>
            <w:tcW w:w="2740" w:type="pct"/>
            <w:tcBorders>
              <w:top w:val="single" w:sz="2" w:space="0" w:color="000000"/>
              <w:bottom w:val="single" w:sz="2" w:space="0" w:color="000000"/>
            </w:tcBorders>
          </w:tcPr>
          <w:p w14:paraId="3A24B1D4" w14:textId="77777777" w:rsidR="00B4378A" w:rsidRPr="002A45E5" w:rsidRDefault="00B4378A" w:rsidP="001949F6">
            <w:pPr>
              <w:pStyle w:val="TableHeader"/>
            </w:pPr>
            <w:r w:rsidRPr="002A45E5">
              <w:t>Title</w:t>
            </w:r>
          </w:p>
        </w:tc>
        <w:tc>
          <w:tcPr>
            <w:tcW w:w="474" w:type="pct"/>
            <w:tcBorders>
              <w:top w:val="single" w:sz="2" w:space="0" w:color="000000"/>
              <w:bottom w:val="single" w:sz="2" w:space="0" w:color="000000"/>
            </w:tcBorders>
          </w:tcPr>
          <w:p w14:paraId="2CC6F29A" w14:textId="77777777" w:rsidR="00B4378A" w:rsidRPr="002A45E5" w:rsidRDefault="00B4378A" w:rsidP="001949F6">
            <w:pPr>
              <w:pStyle w:val="TableHeader"/>
            </w:pPr>
            <w:r w:rsidRPr="002A45E5">
              <w:t>Version</w:t>
            </w:r>
          </w:p>
        </w:tc>
      </w:tr>
      <w:tr w:rsidR="00B4378A" w:rsidRPr="002A45E5" w14:paraId="7CF76E7A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5E4AA4FB" w14:textId="77777777" w:rsidR="00B4378A" w:rsidRPr="002A45E5" w:rsidRDefault="00B4378A" w:rsidP="00B4378A">
            <w:pPr>
              <w:pStyle w:val="TableText"/>
              <w:ind w:left="360"/>
            </w:pPr>
            <w:bookmarkStart w:id="6" w:name="_Ref351021158"/>
          </w:p>
        </w:tc>
        <w:bookmarkEnd w:id="6"/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0A82120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7D0BB0B2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4486A868" w14:textId="77777777" w:rsidR="00B4378A" w:rsidRPr="002A45E5" w:rsidRDefault="00B4378A" w:rsidP="001949F6">
            <w:pPr>
              <w:pStyle w:val="TableText"/>
            </w:pPr>
          </w:p>
        </w:tc>
      </w:tr>
      <w:tr w:rsidR="00B4378A" w:rsidRPr="00CB49DD" w14:paraId="76AA545B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3B563036" w14:textId="77777777" w:rsidR="00B4378A" w:rsidRPr="002A45E5" w:rsidRDefault="00B4378A" w:rsidP="00B4378A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484650D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162590F9" w14:textId="77777777" w:rsidR="00B4378A" w:rsidRPr="002A45E5" w:rsidRDefault="00B4378A" w:rsidP="001949F6">
            <w:pPr>
              <w:pStyle w:val="TableText"/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3A374DA4" w14:textId="77777777" w:rsidR="00B4378A" w:rsidRDefault="00B4378A" w:rsidP="001949F6">
            <w:pPr>
              <w:pStyle w:val="TableText"/>
            </w:pPr>
          </w:p>
        </w:tc>
      </w:tr>
      <w:tr w:rsidR="00B4378A" w:rsidRPr="00CB49DD" w14:paraId="6D5DF793" w14:textId="77777777" w:rsidTr="001949F6">
        <w:trPr>
          <w:cantSplit/>
          <w:trHeight w:val="290"/>
        </w:trPr>
        <w:tc>
          <w:tcPr>
            <w:tcW w:w="288" w:type="pct"/>
            <w:tcBorders>
              <w:right w:val="single" w:sz="2" w:space="0" w:color="B9B9B9"/>
            </w:tcBorders>
          </w:tcPr>
          <w:p w14:paraId="7F7327B5" w14:textId="77777777" w:rsidR="00B4378A" w:rsidRPr="00073D94" w:rsidRDefault="00B4378A" w:rsidP="00B4378A">
            <w:pPr>
              <w:pStyle w:val="TableText"/>
              <w:ind w:left="360"/>
            </w:pPr>
          </w:p>
        </w:tc>
        <w:tc>
          <w:tcPr>
            <w:tcW w:w="1498" w:type="pct"/>
            <w:tcBorders>
              <w:left w:val="single" w:sz="2" w:space="0" w:color="B9B9B9"/>
              <w:right w:val="single" w:sz="2" w:space="0" w:color="B9B9B9"/>
            </w:tcBorders>
          </w:tcPr>
          <w:p w14:paraId="7FC7464F" w14:textId="77777777" w:rsidR="00B4378A" w:rsidRPr="00073D94" w:rsidRDefault="00B4378A" w:rsidP="001949F6">
            <w:pPr>
              <w:autoSpaceDE w:val="0"/>
              <w:autoSpaceDN w:val="0"/>
              <w:adjustRightInd w:val="0"/>
              <w:spacing w:after="0"/>
              <w:textboxTightWrap w:val="none"/>
              <w:rPr>
                <w:rFonts w:eastAsiaTheme="minorHAnsi" w:cs="Arial"/>
                <w:sz w:val="20"/>
                <w:szCs w:val="20"/>
              </w:rPr>
            </w:pPr>
          </w:p>
        </w:tc>
        <w:tc>
          <w:tcPr>
            <w:tcW w:w="2740" w:type="pct"/>
            <w:tcBorders>
              <w:left w:val="single" w:sz="2" w:space="0" w:color="B9B9B9"/>
              <w:right w:val="single" w:sz="2" w:space="0" w:color="B9B9B9"/>
            </w:tcBorders>
          </w:tcPr>
          <w:p w14:paraId="1AE132C5" w14:textId="77777777" w:rsidR="00B4378A" w:rsidRPr="00073D94" w:rsidRDefault="00B4378A" w:rsidP="001949F6">
            <w:pPr>
              <w:pStyle w:val="Documenttitle"/>
              <w:rPr>
                <w:color w:val="auto"/>
                <w:sz w:val="20"/>
                <w:szCs w:val="20"/>
              </w:rPr>
            </w:pPr>
          </w:p>
        </w:tc>
        <w:tc>
          <w:tcPr>
            <w:tcW w:w="474" w:type="pct"/>
            <w:tcBorders>
              <w:left w:val="single" w:sz="2" w:space="0" w:color="B9B9B9"/>
            </w:tcBorders>
          </w:tcPr>
          <w:p w14:paraId="4C6582F6" w14:textId="77777777" w:rsidR="00B4378A" w:rsidRDefault="00B4378A" w:rsidP="001949F6">
            <w:pPr>
              <w:pStyle w:val="TableText"/>
            </w:pPr>
          </w:p>
        </w:tc>
      </w:tr>
    </w:tbl>
    <w:p w14:paraId="48EFA4EF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2C973945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407CDABE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10E07A3A" w14:textId="77777777" w:rsidR="00B4378A" w:rsidRDefault="00B4378A" w:rsidP="00E5704B">
      <w:pPr>
        <w:rPr>
          <w:b/>
          <w:color w:val="005EB8" w:themeColor="accent1"/>
          <w:sz w:val="42"/>
          <w:szCs w:val="42"/>
        </w:rPr>
      </w:pPr>
    </w:p>
    <w:p w14:paraId="0EBDB653" w14:textId="77777777" w:rsidR="000C24AF" w:rsidRPr="00E5704B" w:rsidRDefault="000C24AF" w:rsidP="00E5704B">
      <w:pPr>
        <w:rPr>
          <w:b/>
          <w:color w:val="005EB8" w:themeColor="accent1"/>
          <w:sz w:val="42"/>
          <w:szCs w:val="42"/>
        </w:rPr>
      </w:pPr>
      <w:r w:rsidRPr="00E5704B">
        <w:rPr>
          <w:b/>
          <w:color w:val="005EB8" w:themeColor="accent1"/>
          <w:sz w:val="42"/>
          <w:szCs w:val="42"/>
        </w:rPr>
        <w:lastRenderedPageBreak/>
        <w:t>Contents</w:t>
      </w:r>
    </w:p>
    <w:p w14:paraId="375294A7" w14:textId="0D01027B" w:rsidR="00DB7FE3" w:rsidRDefault="000C24AF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r w:rsidRPr="00C41C82">
        <w:rPr>
          <w:caps/>
          <w:smallCaps/>
        </w:rPr>
        <w:fldChar w:fldCharType="begin"/>
      </w:r>
      <w:r w:rsidRPr="00C41C82">
        <w:rPr>
          <w:caps/>
          <w:smallCaps/>
        </w:rPr>
        <w:instrText xml:space="preserve"> TOC \o "1-2" \h \z </w:instrText>
      </w:r>
      <w:r w:rsidRPr="00C41C82">
        <w:rPr>
          <w:caps/>
          <w:smallCaps/>
        </w:rPr>
        <w:fldChar w:fldCharType="separate"/>
      </w:r>
      <w:hyperlink w:anchor="_Toc490478253" w:history="1">
        <w:r w:rsidR="00DB7FE3" w:rsidRPr="00B2496A">
          <w:rPr>
            <w:rStyle w:val="Hyperlink"/>
          </w:rPr>
          <w:t>Introduction</w:t>
        </w:r>
        <w:r w:rsidR="00DB7FE3">
          <w:rPr>
            <w:webHidden/>
          </w:rPr>
          <w:tab/>
        </w:r>
        <w:r w:rsidR="00DB7FE3">
          <w:rPr>
            <w:webHidden/>
          </w:rPr>
          <w:fldChar w:fldCharType="begin"/>
        </w:r>
        <w:r w:rsidR="00DB7FE3">
          <w:rPr>
            <w:webHidden/>
          </w:rPr>
          <w:instrText xml:space="preserve"> PAGEREF _Toc490478253 \h </w:instrText>
        </w:r>
        <w:r w:rsidR="00DB7FE3">
          <w:rPr>
            <w:webHidden/>
          </w:rPr>
        </w:r>
        <w:r w:rsidR="00DB7FE3">
          <w:rPr>
            <w:webHidden/>
          </w:rPr>
          <w:fldChar w:fldCharType="separate"/>
        </w:r>
        <w:r w:rsidR="00A65DF7">
          <w:rPr>
            <w:webHidden/>
          </w:rPr>
          <w:t>4</w:t>
        </w:r>
        <w:r w:rsidR="00DB7FE3">
          <w:rPr>
            <w:webHidden/>
          </w:rPr>
          <w:fldChar w:fldCharType="end"/>
        </w:r>
      </w:hyperlink>
    </w:p>
    <w:p w14:paraId="761DA81A" w14:textId="485998F3" w:rsidR="00DB7FE3" w:rsidRDefault="00DB7FE3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4" w:history="1">
        <w:r w:rsidRPr="00B2496A">
          <w:rPr>
            <w:rStyle w:val="Hyperlink"/>
          </w:rPr>
          <w:t>System Definition / Overview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_Toc490478254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65DF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AC6DAB0" w14:textId="260CEEAE" w:rsidR="00DB7FE3" w:rsidRDefault="00DB7FE3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5" w:history="1">
        <w:r w:rsidRPr="00B2496A">
          <w:rPr>
            <w:rStyle w:val="Hyperlink"/>
          </w:rPr>
          <w:t>Clinical Risk Management System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_Toc490478255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65DF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9C08BD8" w14:textId="37A63BCD" w:rsidR="00DB7FE3" w:rsidRDefault="00DB7FE3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6" w:history="1">
        <w:r w:rsidRPr="00B2496A">
          <w:rPr>
            <w:rStyle w:val="Hyperlink"/>
          </w:rPr>
          <w:t>Clinical Risk Analysis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_Toc490478256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65DF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AC1CBB1" w14:textId="5EB54DE0" w:rsidR="00DB7FE3" w:rsidRDefault="00DB7FE3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57" w:history="1">
        <w:r w:rsidRPr="00B2496A">
          <w:rPr>
            <w:rStyle w:val="Hyperlink"/>
          </w:rPr>
          <w:t>Clinical Risk Evaluation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_Toc490478257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65DF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17B00032" w14:textId="0A0BCC61" w:rsidR="00DB7FE3" w:rsidRDefault="00DB7FE3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90478258" w:history="1">
        <w:r w:rsidRPr="00B2496A">
          <w:rPr>
            <w:rStyle w:val="Hyperlink"/>
            <w:noProof/>
          </w:rPr>
          <w:t>Clinical Risk Control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_Toc490478258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65DF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56044F29" w14:textId="49DA4CEA" w:rsidR="00DB7FE3" w:rsidRDefault="00DB7FE3">
      <w:pPr>
        <w:pStyle w:val="TOC2"/>
        <w:tabs>
          <w:tab w:val="right" w:pos="9854"/>
        </w:tabs>
        <w:rPr>
          <w:rFonts w:asciiTheme="minorHAnsi" w:eastAsiaTheme="minorEastAsia" w:hAnsiTheme="minorHAnsi" w:cstheme="minorBidi"/>
          <w:noProof/>
          <w:color w:val="auto"/>
          <w:sz w:val="22"/>
          <w:szCs w:val="22"/>
          <w:lang w:eastAsia="en-GB"/>
        </w:rPr>
      </w:pPr>
      <w:hyperlink w:anchor="_Toc490478259" w:history="1">
        <w:r w:rsidRPr="00B2496A">
          <w:rPr>
            <w:rStyle w:val="Hyperlink"/>
            <w:noProof/>
          </w:rPr>
          <w:t>Hazard Log</w:t>
        </w:r>
        <w:r>
          <w:rPr>
            <w:noProof/>
            <w:webHidden/>
          </w:rPr>
          <w:tab/>
        </w:r>
        <w:r>
          <w:rPr>
            <w:noProof/>
            <w:webHidden/>
          </w:rPr>
          <w:fldChar w:fldCharType="begin"/>
        </w:r>
        <w:r>
          <w:rPr>
            <w:noProof/>
            <w:webHidden/>
          </w:rPr>
          <w:instrText xml:space="preserve"> PAGEREF _Toc490478259 \h </w:instrText>
        </w:r>
        <w:r>
          <w:rPr>
            <w:noProof/>
            <w:webHidden/>
          </w:rPr>
        </w:r>
        <w:r>
          <w:rPr>
            <w:noProof/>
            <w:webHidden/>
          </w:rPr>
          <w:fldChar w:fldCharType="separate"/>
        </w:r>
        <w:r w:rsidR="00A65DF7">
          <w:rPr>
            <w:noProof/>
            <w:webHidden/>
          </w:rPr>
          <w:t>4</w:t>
        </w:r>
        <w:r>
          <w:rPr>
            <w:noProof/>
            <w:webHidden/>
          </w:rPr>
          <w:fldChar w:fldCharType="end"/>
        </w:r>
      </w:hyperlink>
    </w:p>
    <w:p w14:paraId="7E5DBF4B" w14:textId="7237E27D" w:rsidR="00DB7FE3" w:rsidRDefault="00DB7FE3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0" w:history="1">
        <w:r w:rsidRPr="00B2496A">
          <w:rPr>
            <w:rStyle w:val="Hyperlink"/>
          </w:rPr>
          <w:t>Test Issues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_Toc490478260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65DF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6D80938F" w14:textId="36957779" w:rsidR="00DB7FE3" w:rsidRDefault="00DB7FE3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1" w:history="1">
        <w:r w:rsidRPr="00B2496A">
          <w:rPr>
            <w:rStyle w:val="Hyperlink"/>
          </w:rPr>
          <w:t>Summary Safety Statement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_Toc490478261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65DF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78A9C3C4" w14:textId="0B9C2505" w:rsidR="00DB7FE3" w:rsidRDefault="00DB7FE3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2" w:history="1">
        <w:r w:rsidRPr="00B2496A">
          <w:rPr>
            <w:rStyle w:val="Hyperlink"/>
          </w:rPr>
          <w:t>Quality Assurance and Document Approval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_Toc490478262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65DF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23C828EC" w14:textId="6C16D883" w:rsidR="00DB7FE3" w:rsidRDefault="00DB7FE3">
      <w:pPr>
        <w:pStyle w:val="TOC1"/>
        <w:rPr>
          <w:rFonts w:asciiTheme="minorHAnsi" w:eastAsiaTheme="minorEastAsia" w:hAnsiTheme="minorHAnsi" w:cstheme="minorBidi"/>
          <w:b w:val="0"/>
          <w:color w:val="auto"/>
          <w:sz w:val="22"/>
          <w:szCs w:val="22"/>
          <w:lang w:eastAsia="en-GB"/>
        </w:rPr>
      </w:pPr>
      <w:hyperlink w:anchor="_Toc490478263" w:history="1">
        <w:r w:rsidRPr="00B2496A">
          <w:rPr>
            <w:rStyle w:val="Hyperlink"/>
          </w:rPr>
          <w:t>Configuration Control / Management</w:t>
        </w:r>
        <w:r>
          <w:rPr>
            <w:webHidden/>
          </w:rPr>
          <w:tab/>
        </w:r>
        <w:r>
          <w:rPr>
            <w:webHidden/>
          </w:rPr>
          <w:fldChar w:fldCharType="begin"/>
        </w:r>
        <w:r>
          <w:rPr>
            <w:webHidden/>
          </w:rPr>
          <w:instrText xml:space="preserve"> PAGEREF _Toc490478263 \h </w:instrText>
        </w:r>
        <w:r>
          <w:rPr>
            <w:webHidden/>
          </w:rPr>
        </w:r>
        <w:r>
          <w:rPr>
            <w:webHidden/>
          </w:rPr>
          <w:fldChar w:fldCharType="separate"/>
        </w:r>
        <w:r w:rsidR="00A65DF7">
          <w:rPr>
            <w:webHidden/>
          </w:rPr>
          <w:t>4</w:t>
        </w:r>
        <w:r>
          <w:rPr>
            <w:webHidden/>
          </w:rPr>
          <w:fldChar w:fldCharType="end"/>
        </w:r>
      </w:hyperlink>
    </w:p>
    <w:p w14:paraId="46EB966E" w14:textId="728A1B9F" w:rsidR="001D243C" w:rsidRDefault="000C24AF" w:rsidP="000C24AF">
      <w:r w:rsidRPr="00C41C82">
        <w:fldChar w:fldCharType="end"/>
      </w:r>
    </w:p>
    <w:p w14:paraId="56F6C244" w14:textId="77777777" w:rsidR="001D243C" w:rsidRDefault="001D243C">
      <w:pPr>
        <w:spacing w:after="0"/>
        <w:textboxTightWrap w:val="none"/>
      </w:pPr>
    </w:p>
    <w:p w14:paraId="7A04B5A8" w14:textId="77777777" w:rsidR="00604243" w:rsidRDefault="00604243">
      <w:pPr>
        <w:spacing w:after="0"/>
        <w:textboxTightWrap w:val="none"/>
        <w:rPr>
          <w:rFonts w:cs="Arial"/>
          <w:b/>
          <w:bCs/>
          <w:color w:val="005EB8" w:themeColor="accent1"/>
          <w:spacing w:val="-14"/>
          <w:kern w:val="28"/>
          <w:sz w:val="42"/>
          <w:szCs w:val="32"/>
          <w14:ligatures w14:val="standardContextual"/>
        </w:rPr>
      </w:pPr>
      <w:bookmarkStart w:id="7" w:name="_Toc350174611"/>
      <w:r>
        <w:br w:type="page"/>
      </w:r>
    </w:p>
    <w:p w14:paraId="53878F68" w14:textId="13608CC2" w:rsidR="008D5953" w:rsidRDefault="00B25BDF" w:rsidP="008D5953">
      <w:pPr>
        <w:pStyle w:val="Heading1"/>
      </w:pPr>
      <w:bookmarkStart w:id="8" w:name="_Toc490478253"/>
      <w:r>
        <w:lastRenderedPageBreak/>
        <w:t>Introduction</w:t>
      </w:r>
      <w:bookmarkEnd w:id="8"/>
    </w:p>
    <w:p w14:paraId="5A4ECEE2" w14:textId="55F9B4C4" w:rsidR="00912AF7" w:rsidRDefault="00DB7FE3" w:rsidP="00912AF7">
      <w:r>
        <w:t>Purpose of the Clinical Safety Case Report and phase of lifecycle it relates to.</w:t>
      </w:r>
    </w:p>
    <w:p w14:paraId="2E050E95" w14:textId="3D894D28" w:rsidR="00DB7FE3" w:rsidRDefault="00DB7FE3" w:rsidP="00DB7FE3">
      <w:pPr>
        <w:pStyle w:val="Heading1"/>
      </w:pPr>
      <w:bookmarkStart w:id="9" w:name="_Toc490478254"/>
      <w:r>
        <w:t>System Definition / Overview</w:t>
      </w:r>
      <w:bookmarkEnd w:id="9"/>
    </w:p>
    <w:p w14:paraId="130D3BF4" w14:textId="77777777" w:rsidR="00DB7FE3" w:rsidRDefault="00DB7FE3" w:rsidP="00DB7FE3">
      <w:r>
        <w:t>Description of the Health IT System; identification of Health IT System part and version number; description of the clinical environment it is to be used in; description of any existing systems it replaces or interfaces with; number of users and patients.</w:t>
      </w:r>
    </w:p>
    <w:p w14:paraId="7DC1C09A" w14:textId="0CFB53C4" w:rsidR="00DB7FE3" w:rsidRDefault="00DB7FE3" w:rsidP="00DB7FE3">
      <w:pPr>
        <w:pStyle w:val="Heading1"/>
      </w:pPr>
      <w:bookmarkStart w:id="10" w:name="_Toc490478255"/>
      <w:r>
        <w:t>Clinical Risk Management System</w:t>
      </w:r>
      <w:bookmarkEnd w:id="10"/>
    </w:p>
    <w:p w14:paraId="0D06C04C" w14:textId="77777777" w:rsidR="00DB7FE3" w:rsidRDefault="00DB7FE3" w:rsidP="00DB7FE3">
      <w:r>
        <w:t>Description of the Manufacturer’s clinical risk management system; identification of key personnel, their roles and responsibilities; identification of clinical risk management governance structure.</w:t>
      </w:r>
    </w:p>
    <w:p w14:paraId="570BC9E6" w14:textId="17D703C6" w:rsidR="00DB7FE3" w:rsidRDefault="00DB7FE3" w:rsidP="00DB7FE3">
      <w:pPr>
        <w:pStyle w:val="Heading1"/>
      </w:pPr>
      <w:bookmarkStart w:id="11" w:name="_Toc490478256"/>
      <w:r>
        <w:t>Clinical Risk Analysis</w:t>
      </w:r>
      <w:bookmarkEnd w:id="11"/>
    </w:p>
    <w:p w14:paraId="7A4D4F6C" w14:textId="77777777" w:rsidR="00DB7FE3" w:rsidRDefault="00DB7FE3" w:rsidP="00DB7FE3">
      <w:r>
        <w:t>Hazard identification; description of patient safety consequences; explanation of hazard causes and contributory conditions; identification of existing mitigating controls; estimation of clinical risk; identification of participating personnel.</w:t>
      </w:r>
    </w:p>
    <w:p w14:paraId="02ECDE65" w14:textId="0E464B50" w:rsidR="00DB7FE3" w:rsidRDefault="00DB7FE3" w:rsidP="00DB7FE3">
      <w:pPr>
        <w:pStyle w:val="Heading1"/>
      </w:pPr>
      <w:bookmarkStart w:id="12" w:name="_Toc490478257"/>
      <w:r>
        <w:t>Clinical Risk Evaluation</w:t>
      </w:r>
      <w:bookmarkEnd w:id="12"/>
    </w:p>
    <w:p w14:paraId="541C7B6B" w14:textId="77777777" w:rsidR="00DB7FE3" w:rsidRDefault="00DB7FE3" w:rsidP="00DB7FE3">
      <w:r>
        <w:t>Evaluation of initial level of risk of each identified hazard using pre-defined criteria.</w:t>
      </w:r>
    </w:p>
    <w:p w14:paraId="63B79096" w14:textId="77777777" w:rsidR="00DB7FE3" w:rsidRPr="003227EC" w:rsidRDefault="00DB7FE3" w:rsidP="00DB7FE3">
      <w:pPr>
        <w:pStyle w:val="Heading2"/>
        <w:rPr>
          <w:sz w:val="42"/>
          <w:szCs w:val="42"/>
        </w:rPr>
      </w:pPr>
      <w:bookmarkStart w:id="13" w:name="_Toc490478258"/>
      <w:r w:rsidRPr="003227EC">
        <w:rPr>
          <w:sz w:val="42"/>
          <w:szCs w:val="42"/>
        </w:rPr>
        <w:t>Clinical Risk Control</w:t>
      </w:r>
      <w:bookmarkEnd w:id="13"/>
    </w:p>
    <w:p w14:paraId="1432BDBC" w14:textId="77777777" w:rsidR="00DB7FE3" w:rsidRDefault="00DB7FE3" w:rsidP="00DB7FE3">
      <w:r>
        <w:t xml:space="preserve">Identification, justification, implementation and verification of adequate risk controls; residual clinical risk evaluation and completion of controls. </w:t>
      </w:r>
    </w:p>
    <w:p w14:paraId="326115CF" w14:textId="11F7E197" w:rsidR="00DB7FE3" w:rsidRPr="003227EC" w:rsidRDefault="00DB7FE3" w:rsidP="00DB7FE3">
      <w:pPr>
        <w:pStyle w:val="Heading2"/>
        <w:rPr>
          <w:sz w:val="42"/>
          <w:szCs w:val="42"/>
        </w:rPr>
      </w:pPr>
      <w:bookmarkStart w:id="14" w:name="_Toc490478259"/>
      <w:r w:rsidRPr="003227EC">
        <w:rPr>
          <w:sz w:val="42"/>
          <w:szCs w:val="42"/>
        </w:rPr>
        <w:t>Hazard Log</w:t>
      </w:r>
      <w:bookmarkEnd w:id="14"/>
    </w:p>
    <w:p w14:paraId="60938D8C" w14:textId="582C3103" w:rsidR="00DB7FE3" w:rsidRDefault="00DB7FE3" w:rsidP="00DB7FE3">
      <w:r>
        <w:t>Presentation of associated Hazard Log.</w:t>
      </w:r>
    </w:p>
    <w:p w14:paraId="17AA0E00" w14:textId="76E4739F" w:rsidR="00DB7FE3" w:rsidRDefault="00DB7FE3" w:rsidP="00DB7FE3">
      <w:pPr>
        <w:pStyle w:val="Heading1"/>
      </w:pPr>
      <w:bookmarkStart w:id="15" w:name="_Toc490478260"/>
      <w:r>
        <w:t>Test Issues</w:t>
      </w:r>
      <w:bookmarkEnd w:id="15"/>
    </w:p>
    <w:p w14:paraId="71E7DD2E" w14:textId="77777777" w:rsidR="00DB7FE3" w:rsidRDefault="00DB7FE3" w:rsidP="00DB7FE3">
      <w:r>
        <w:t>Summary of any outstanding test issues and the impact on clinical safety.</w:t>
      </w:r>
    </w:p>
    <w:p w14:paraId="671D1CFA" w14:textId="301E757E" w:rsidR="00DB7FE3" w:rsidRDefault="00DB7FE3" w:rsidP="00DB7FE3">
      <w:pPr>
        <w:pStyle w:val="Heading1"/>
      </w:pPr>
      <w:bookmarkStart w:id="16" w:name="_Toc490478261"/>
      <w:r>
        <w:t>Summary Safety Statement</w:t>
      </w:r>
      <w:bookmarkEnd w:id="16"/>
    </w:p>
    <w:p w14:paraId="62ED98FB" w14:textId="77777777" w:rsidR="00DB7FE3" w:rsidRDefault="00DB7FE3" w:rsidP="00DB7FE3">
      <w:r>
        <w:t xml:space="preserve">Statement from the Clinical Safety Officer summarising the safety position of the Health IT System in the context of the intended deployment. </w:t>
      </w:r>
    </w:p>
    <w:p w14:paraId="5012C02E" w14:textId="775DE305" w:rsidR="00DB7FE3" w:rsidRDefault="00DB7FE3" w:rsidP="00DB7FE3">
      <w:pPr>
        <w:pStyle w:val="Heading1"/>
      </w:pPr>
      <w:bookmarkStart w:id="17" w:name="_Toc490478262"/>
      <w:r>
        <w:t>Quality Assurance and Document Approval</w:t>
      </w:r>
      <w:bookmarkEnd w:id="17"/>
    </w:p>
    <w:p w14:paraId="7A638D3C" w14:textId="77777777" w:rsidR="00DB7FE3" w:rsidRDefault="00DB7FE3" w:rsidP="00DB7FE3">
      <w:r>
        <w:t>Evidence of appropriate quality, review and approval regimes.</w:t>
      </w:r>
    </w:p>
    <w:p w14:paraId="582E1F8C" w14:textId="463145A9" w:rsidR="00DB7FE3" w:rsidRDefault="00DB7FE3" w:rsidP="00DB7FE3">
      <w:pPr>
        <w:pStyle w:val="Heading1"/>
      </w:pPr>
      <w:bookmarkStart w:id="18" w:name="_Toc490478263"/>
      <w:r>
        <w:t>Configuration Control / Management</w:t>
      </w:r>
      <w:bookmarkEnd w:id="18"/>
    </w:p>
    <w:p w14:paraId="6798983F" w14:textId="7C7D154C" w:rsidR="00DB7FE3" w:rsidRDefault="00DB7FE3" w:rsidP="00DB7FE3">
      <w:r>
        <w:t>Evidence of appropriate configuration control being used.</w:t>
      </w:r>
      <w:bookmarkEnd w:id="7"/>
    </w:p>
    <w:sectPr w:rsidR="00DB7FE3" w:rsidSect="00694FC4">
      <w:headerReference w:type="default" r:id="rId15"/>
      <w:pgSz w:w="11906" w:h="16838"/>
      <w:pgMar w:top="1021" w:right="1021" w:bottom="1021" w:left="1021" w:header="454" w:footer="557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B3F3749" w14:textId="77777777" w:rsidR="00D17FEB" w:rsidRDefault="00D17FEB" w:rsidP="000C24AF">
      <w:pPr>
        <w:spacing w:after="0"/>
      </w:pPr>
      <w:r>
        <w:separator/>
      </w:r>
    </w:p>
  </w:endnote>
  <w:endnote w:type="continuationSeparator" w:id="0">
    <w:p w14:paraId="56201343" w14:textId="77777777" w:rsidR="00D17FEB" w:rsidRDefault="00D17FEB" w:rsidP="000C24AF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84F5DAF" w14:textId="279953E1" w:rsidR="001949F6" w:rsidRDefault="003D17E2" w:rsidP="0000416F">
    <w:pPr>
      <w:pStyle w:val="Footer"/>
    </w:pPr>
    <w:r>
      <w:t>INSERT COMPANY / ORGANISATION FOOTER HERE</w:t>
    </w:r>
    <w:r w:rsidR="001949F6">
      <w:tab/>
    </w:r>
    <w:r w:rsidR="001949F6" w:rsidRPr="000C24AF">
      <w:fldChar w:fldCharType="begin"/>
    </w:r>
    <w:r w:rsidR="001949F6" w:rsidRPr="000C24AF">
      <w:instrText xml:space="preserve"> PAGE   \* MERGEFORMAT </w:instrText>
    </w:r>
    <w:r w:rsidR="001949F6" w:rsidRPr="000C24AF">
      <w:fldChar w:fldCharType="separate"/>
    </w:r>
    <w:r w:rsidR="003227EC">
      <w:rPr>
        <w:noProof/>
      </w:rPr>
      <w:t>4</w:t>
    </w:r>
    <w:r w:rsidR="001949F6" w:rsidRPr="000C24AF">
      <w:fldChar w:fldCharType="end"/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2E109D" w14:textId="4B6A1538" w:rsidR="001949F6" w:rsidRPr="0000416F" w:rsidRDefault="003D17E2" w:rsidP="00BE6447">
    <w:pPr>
      <w:pStyle w:val="Footer"/>
    </w:pPr>
    <w:r>
      <w:t>INSERT COMPANY / ORGANISATION FOOTER HERE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38EEBFF" w14:textId="77777777" w:rsidR="00D17FEB" w:rsidRDefault="00D17FEB" w:rsidP="000C24AF">
      <w:pPr>
        <w:spacing w:after="0"/>
      </w:pPr>
      <w:r>
        <w:separator/>
      </w:r>
    </w:p>
  </w:footnote>
  <w:footnote w:type="continuationSeparator" w:id="0">
    <w:p w14:paraId="611E16E4" w14:textId="77777777" w:rsidR="00D17FEB" w:rsidRDefault="00D17FEB" w:rsidP="000C24AF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6464C93" w14:textId="77777777" w:rsidR="001949F6" w:rsidRDefault="001949F6" w:rsidP="00E5704B">
    <w:r>
      <w:rPr>
        <w:noProof/>
      </w:rPr>
      <w:t>3</w:t>
    </w:r>
  </w:p>
  <w:p w14:paraId="31F49991" w14:textId="77777777" w:rsidR="001949F6" w:rsidRDefault="001949F6" w:rsidP="00E5704B"/>
  <w:p w14:paraId="0FB41450" w14:textId="77777777" w:rsidR="001949F6" w:rsidRDefault="001949F6" w:rsidP="00E5704B"/>
  <w:p w14:paraId="0A7C033A" w14:textId="77777777" w:rsidR="001949F6" w:rsidRDefault="001949F6" w:rsidP="00E5704B"/>
  <w:p w14:paraId="52948A75" w14:textId="77777777" w:rsidR="001949F6" w:rsidRDefault="001949F6" w:rsidP="00E5704B"/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83607DE" w14:textId="11E3CDCF" w:rsidR="001949F6" w:rsidRDefault="003D17E2" w:rsidP="00F5718C">
    <w:r>
      <w:rPr>
        <w:noProof/>
      </w:rPr>
      <mc:AlternateContent>
        <mc:Choice Requires="wps">
          <w:drawing>
            <wp:anchor distT="45720" distB="45720" distL="114300" distR="114300" simplePos="0" relativeHeight="251660288" behindDoc="0" locked="0" layoutInCell="1" allowOverlap="1" wp14:anchorId="64C9840C" wp14:editId="1E45628F">
              <wp:simplePos x="0" y="0"/>
              <wp:positionH relativeFrom="column">
                <wp:posOffset>5376228</wp:posOffset>
              </wp:positionH>
              <wp:positionV relativeFrom="paragraph">
                <wp:posOffset>59373</wp:posOffset>
              </wp:positionV>
              <wp:extent cx="1052195" cy="861695"/>
              <wp:effectExtent l="0" t="0" r="0" b="0"/>
              <wp:wrapSquare wrapText="bothSides"/>
              <wp:docPr id="217" name="Text Box 2"/>
              <wp:cNvGraphicFramePr>
                <a:graphicFrameLocks xmlns:a="http://schemas.openxmlformats.org/drawingml/2006/main"/>
              </wp:cNvGraphicFramePr>
              <a:graphic xmlns:a="http://schemas.openxmlformats.org/drawingml/2006/main">
                <a:graphicData uri="http://schemas.microsoft.com/office/word/2010/wordprocessingShape">
                  <wps:wsp>
                    <wps:cNvSpPr txBox="1">
                      <a:spLocks noChangeArrowheads="1"/>
                    </wps:cNvSpPr>
                    <wps:spPr bwMode="auto">
                      <a:xfrm>
                        <a:off x="0" y="0"/>
                        <a:ext cx="1052195" cy="861695"/>
                      </a:xfrm>
                      <a:prstGeom prst="rect">
                        <a:avLst/>
                      </a:prstGeom>
                      <a:noFill/>
                      <a:ln w="9525">
                        <a:noFill/>
                        <a:miter lim="800000"/>
                        <a:headEnd/>
                        <a:tailEnd/>
                      </a:ln>
                    </wps:spPr>
                    <wps:txbx>
                      <w:txbxContent>
                        <w:p w14:paraId="04FFED1D" w14:textId="77777777" w:rsidR="003D17E2" w:rsidRPr="003227EC" w:rsidRDefault="003D17E2" w:rsidP="003D17E2">
                          <w:pPr>
                            <w:rPr>
                              <w:color w:val="FFFFFF" w:themeColor="background1"/>
                            </w:rPr>
                          </w:pPr>
                          <w:r w:rsidRPr="003227EC">
                            <w:rPr>
                              <w:color w:val="FFFFFF" w:themeColor="background1"/>
                            </w:rPr>
                            <w:t>Insert company / organisation logo here</w:t>
                          </w:r>
                        </w:p>
                      </w:txbxContent>
                    </wps:txbx>
                    <wps:bodyPr rot="0" vert="horz" wrap="square" lIns="91440" tIns="45720" rIns="91440" bIns="45720" anchor="t" anchorCtr="0"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shapetype w14:anchorId="64C9840C" id="_x0000_t202" coordsize="21600,21600" o:spt="202" path="m,l,21600r21600,l21600,xe">
              <v:stroke joinstyle="miter"/>
              <v:path gradientshapeok="t" o:connecttype="rect"/>
            </v:shapetype>
            <v:shape id="_x0000_s1028" type="#_x0000_t202" style="position:absolute;margin-left:423.35pt;margin-top:4.7pt;width:82.85pt;height:67.85pt;z-index:251660288;visibility:visible;mso-wrap-style:square;mso-width-percent:0;mso-height-percent:0;mso-wrap-distance-left:9pt;mso-wrap-distance-top:3.6pt;mso-wrap-distance-right:9pt;mso-wrap-distance-bottom:3.6pt;mso-position-horizontal:absolute;mso-position-horizontal-relative:text;mso-position-vertical:absolute;mso-position-vertical-relative:text;mso-width-percent:0;mso-height-percent: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" filled="f" stroked="f">
              <v:textbox>
                <w:txbxContent>
                  <w:p w14:paraId="04FFED1D" w14:textId="77777777" w:rsidR="003D17E2" w:rsidRPr="003227EC" w:rsidRDefault="003D17E2" w:rsidP="003D17E2">
                    <w:pPr>
                      <w:rPr>
                        <w:color w:val="FFFFFF" w:themeColor="background1"/>
                      </w:rPr>
                    </w:pPr>
                    <w:r w:rsidRPr="003227EC">
                      <w:rPr>
                        <w:color w:val="FFFFFF" w:themeColor="background1"/>
                      </w:rPr>
                      <w:t>Insert company / organisation logo here</w:t>
                    </w:r>
                  </w:p>
                </w:txbxContent>
              </v:textbox>
              <w10:wrap type="square"/>
            </v:shape>
          </w:pict>
        </mc:Fallback>
      </mc:AlternateContent>
    </w:r>
    <w:r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59264" behindDoc="0" locked="0" layoutInCell="1" allowOverlap="1" wp14:anchorId="6C21575A" wp14:editId="07614E03">
              <wp:simplePos x="0" y="0"/>
              <wp:positionH relativeFrom="column">
                <wp:posOffset>5295900</wp:posOffset>
              </wp:positionH>
              <wp:positionV relativeFrom="paragraph">
                <wp:posOffset>-10160</wp:posOffset>
              </wp:positionV>
              <wp:extent cx="1176338" cy="971550"/>
              <wp:effectExtent l="0" t="0" r="24130" b="19050"/>
              <wp:wrapNone/>
              <wp:docPr id="4" name="Rectangle 4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1176338" cy="971550"/>
                      </a:xfrm>
                      <a:prstGeom prst="rect">
                        <a:avLst/>
                      </a:prstGeom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2FBE684B" id="Rectangle 4" o:spid="_x0000_s1026" style="position:absolute;margin-left:417pt;margin-top:-.8pt;width:92.65pt;height:76.5pt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" fillcolor="#005eb8 [3204]" strokecolor="#002e5b [1604]" strokeweight="2pt"/>
          </w:pict>
        </mc:Fallback>
      </mc:AlternateContent>
    </w:r>
    <w:r w:rsidR="001949F6">
      <w:rPr>
        <w:rFonts w:asciiTheme="minorHAnsi" w:hAnsiTheme="minorHAnsi"/>
        <w:b/>
        <w:bCs/>
        <w:noProof/>
        <w:lang w:eastAsia="en-GB"/>
      </w:rPr>
      <mc:AlternateContent>
        <mc:Choice Requires="wps">
          <w:drawing>
            <wp:anchor distT="0" distB="0" distL="114300" distR="114300" simplePos="0" relativeHeight="251662336" behindDoc="0" locked="0" layoutInCell="1" allowOverlap="1" wp14:anchorId="2EA7EC6A" wp14:editId="7B2578F1">
              <wp:simplePos x="0" y="0"/>
              <wp:positionH relativeFrom="page">
                <wp:posOffset>0</wp:posOffset>
              </wp:positionH>
              <wp:positionV relativeFrom="page">
                <wp:posOffset>3564255</wp:posOffset>
              </wp:positionV>
              <wp:extent cx="7560000" cy="2916000"/>
              <wp:effectExtent l="0" t="0" r="3175" b="0"/>
              <wp:wrapNone/>
              <wp:docPr id="1" name="Rectangle 1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/>
                    <wps:spPr>
                      <a:xfrm>
                        <a:off x="0" y="0"/>
                        <a:ext cx="7560000" cy="2916000"/>
                      </a:xfrm>
                      <a:prstGeom prst="rect">
                        <a:avLst/>
                      </a:prstGeom>
                      <a:solidFill>
                        <a:schemeClr val="bg1">
                          <a:lumMod val="95000"/>
                        </a:schemeClr>
                      </a:solidFill>
                      <a:ln>
                        <a:noFill/>
                      </a:ln>
                    </wps:spPr>
                    <wps:style>
                      <a:lnRef idx="2">
                        <a:schemeClr val="accent1">
                          <a:shade val="50000"/>
                        </a:schemeClr>
                      </a:lnRef>
                      <a:fillRef idx="1">
                        <a:schemeClr val="accent1"/>
                      </a:fillRef>
                      <a:effectRef idx="0">
                        <a:schemeClr val="accent1"/>
                      </a:effectRef>
                      <a:fontRef idx="minor">
                        <a:schemeClr val="lt1"/>
                      </a:fontRef>
                    </wps:style>
                    <wps:bodyPr rot="0" spcFirstLastPara="0" vertOverflow="overflow" horzOverflow="overflow" vert="horz" wrap="square" lIns="91440" tIns="45720" rIns="91440" bIns="45720" numCol="1" spcCol="0" rtlCol="0" fromWordArt="0" anchor="ctr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  <wp14:sizeRelH relativeFrom="margin">
                <wp14:pctWidth>0</wp14:pctWidth>
              </wp14:sizeRelH>
              <wp14:sizeRelV relativeFrom="margin">
                <wp14:pctHeight>0</wp14:pctHeight>
              </wp14:sizeRelV>
            </wp:anchor>
          </w:drawing>
        </mc:Choice>
        <mc:Fallback>
          <w:pict>
            <v:rect w14:anchorId="4D39A9FE" id="Rectangle 1" o:spid="_x0000_s1026" style="position:absolute;margin-left:0;margin-top:280.65pt;width:595.3pt;height:229.6pt;z-index:251662336;visibility:visible;mso-wrap-style:square;mso-width-percent:0;mso-height-percent:0;mso-wrap-distance-left:9pt;mso-wrap-distance-top:0;mso-wrap-distance-right:9pt;mso-wrap-distance-bottom:0;mso-position-horizontal:absolute;mso-position-horizontal-relative:page;mso-position-vertical:absolute;mso-position-vertical-relative:page;mso-width-percent:0;mso-height-percent:0;mso-width-relative:margin;mso-height-relative:margin;v-text-anchor:middle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" fillcolor="#f2f2f2 [3052]" stroked="f" strokeweight="2pt">
              <w10:wrap anchorx="page" anchory="page"/>
            </v:rect>
          </w:pict>
        </mc:Fallback>
      </mc:AlternateConten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alias w:val="Title"/>
      <w:tag w:val="title"/>
      <w:id w:val="-644359137"/>
      <w:placeholder>
        <w:docPart w:val="403F7521F1654B5BA47F73440A7738A2"/>
      </w:placeholder>
      <w:dataBinding w:prefixMappings="xmlns:ns0='http://purl.org/dc/elements/1.1/' xmlns:ns1='http://schemas.openxmlformats.org/package/2006/metadata/core-properties' " w:xpath="/ns1:coreProperties[1]/ns0:title[1]" w:storeItemID="{6C3C8BC8-F283-45AE-878A-BAB7291924A1}"/>
      <w:text/>
    </w:sdtPr>
    <w:sdtEndPr/>
    <w:sdtContent>
      <w:p w14:paraId="0FEED723" w14:textId="391F5129" w:rsidR="001949F6" w:rsidRDefault="00DB7FE3" w:rsidP="00DD77F0">
        <w:pPr>
          <w:pStyle w:val="Header"/>
        </w:pPr>
        <w:r>
          <w:t>Clinical Safety Case Report Guidance</w:t>
        </w:r>
      </w:p>
    </w:sdtContent>
  </w:sdt>
  <w:p w14:paraId="58C003E6" w14:textId="77777777" w:rsidR="001949F6" w:rsidRPr="001D243C" w:rsidRDefault="001949F6" w:rsidP="00694FC4">
    <w:pPr>
      <w:tabs>
        <w:tab w:val="left" w:pos="2682"/>
      </w:tabs>
    </w:pPr>
    <w: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01F83234"/>
    <w:multiLevelType w:val="hybridMultilevel"/>
    <w:tmpl w:val="7246828A"/>
    <w:lvl w:ilvl="0" w:tplc="91CE2B00">
      <w:start w:val="1"/>
      <w:numFmt w:val="bullet"/>
      <w:pStyle w:val="Bulletlis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A375C1F"/>
    <w:multiLevelType w:val="hybridMultilevel"/>
    <w:tmpl w:val="C4D6F496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1FD84A60"/>
    <w:multiLevelType w:val="hybridMultilevel"/>
    <w:tmpl w:val="5EC8A306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3" w15:restartNumberingAfterBreak="0">
    <w:nsid w:val="4CC976CA"/>
    <w:multiLevelType w:val="hybridMultilevel"/>
    <w:tmpl w:val="F57889E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D50474C"/>
    <w:multiLevelType w:val="hybridMultilevel"/>
    <w:tmpl w:val="783C2DF6"/>
    <w:lvl w:ilvl="0" w:tplc="A7D662C6">
      <w:start w:val="1"/>
      <w:numFmt w:val="decimal"/>
      <w:lvlText w:val="%1."/>
      <w:lvlJc w:val="left"/>
      <w:pPr>
        <w:ind w:left="720" w:hanging="360"/>
      </w:p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5D6A7052"/>
    <w:multiLevelType w:val="hybridMultilevel"/>
    <w:tmpl w:val="9BB26FAE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5A12A78"/>
    <w:multiLevelType w:val="hybridMultilevel"/>
    <w:tmpl w:val="E9E24BBA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abstractNum w:abstractNumId="7" w15:restartNumberingAfterBreak="0">
    <w:nsid w:val="714A7879"/>
    <w:multiLevelType w:val="hybridMultilevel"/>
    <w:tmpl w:val="7AB00FE4"/>
    <w:lvl w:ilvl="0" w:tplc="08980BC2">
      <w:start w:val="1"/>
      <w:numFmt w:val="decimal"/>
      <w:lvlText w:val="%1."/>
      <w:lvlJc w:val="left"/>
      <w:pPr>
        <w:ind w:left="360" w:hanging="360"/>
      </w:pPr>
      <w:rPr>
        <w:sz w:val="20"/>
        <w:szCs w:val="20"/>
      </w:rPr>
    </w:lvl>
    <w:lvl w:ilvl="1" w:tplc="08090019" w:tentative="1">
      <w:start w:val="1"/>
      <w:numFmt w:val="lowerLetter"/>
      <w:lvlText w:val="%2."/>
      <w:lvlJc w:val="left"/>
      <w:pPr>
        <w:ind w:left="1080" w:hanging="360"/>
      </w:pPr>
    </w:lvl>
    <w:lvl w:ilvl="2" w:tplc="0809001B" w:tentative="1">
      <w:start w:val="1"/>
      <w:numFmt w:val="lowerRoman"/>
      <w:lvlText w:val="%3."/>
      <w:lvlJc w:val="right"/>
      <w:pPr>
        <w:ind w:left="1800" w:hanging="180"/>
      </w:pPr>
    </w:lvl>
    <w:lvl w:ilvl="3" w:tplc="0809000F" w:tentative="1">
      <w:start w:val="1"/>
      <w:numFmt w:val="decimal"/>
      <w:lvlText w:val="%4."/>
      <w:lvlJc w:val="left"/>
      <w:pPr>
        <w:ind w:left="2520" w:hanging="360"/>
      </w:pPr>
    </w:lvl>
    <w:lvl w:ilvl="4" w:tplc="08090019" w:tentative="1">
      <w:start w:val="1"/>
      <w:numFmt w:val="lowerLetter"/>
      <w:lvlText w:val="%5."/>
      <w:lvlJc w:val="left"/>
      <w:pPr>
        <w:ind w:left="3240" w:hanging="360"/>
      </w:pPr>
    </w:lvl>
    <w:lvl w:ilvl="5" w:tplc="0809001B" w:tentative="1">
      <w:start w:val="1"/>
      <w:numFmt w:val="lowerRoman"/>
      <w:lvlText w:val="%6."/>
      <w:lvlJc w:val="right"/>
      <w:pPr>
        <w:ind w:left="3960" w:hanging="180"/>
      </w:pPr>
    </w:lvl>
    <w:lvl w:ilvl="6" w:tplc="0809000F" w:tentative="1">
      <w:start w:val="1"/>
      <w:numFmt w:val="decimal"/>
      <w:lvlText w:val="%7."/>
      <w:lvlJc w:val="left"/>
      <w:pPr>
        <w:ind w:left="4680" w:hanging="360"/>
      </w:pPr>
    </w:lvl>
    <w:lvl w:ilvl="7" w:tplc="08090019" w:tentative="1">
      <w:start w:val="1"/>
      <w:numFmt w:val="lowerLetter"/>
      <w:lvlText w:val="%8."/>
      <w:lvlJc w:val="left"/>
      <w:pPr>
        <w:ind w:left="5400" w:hanging="360"/>
      </w:pPr>
    </w:lvl>
    <w:lvl w:ilvl="8" w:tplc="08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79B30A1E"/>
    <w:multiLevelType w:val="hybridMultilevel"/>
    <w:tmpl w:val="A58A344C"/>
    <w:lvl w:ilvl="0" w:tplc="08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7CAE71CA"/>
    <w:multiLevelType w:val="hybridMultilevel"/>
    <w:tmpl w:val="36D26132"/>
    <w:lvl w:ilvl="0" w:tplc="08090001">
      <w:start w:val="1"/>
      <w:numFmt w:val="bullet"/>
      <w:lvlText w:val=""/>
      <w:lvlJc w:val="left"/>
      <w:pPr>
        <w:ind w:left="234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306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378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450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522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94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666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738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8100" w:hanging="360"/>
      </w:pPr>
      <w:rPr>
        <w:rFonts w:ascii="Wingdings" w:hAnsi="Wingdings" w:hint="default"/>
      </w:rPr>
    </w:lvl>
  </w:abstractNum>
  <w:num w:numId="1" w16cid:durableId="452599155">
    <w:abstractNumId w:val="0"/>
  </w:num>
  <w:num w:numId="2" w16cid:durableId="866721796">
    <w:abstractNumId w:val="0"/>
  </w:num>
  <w:num w:numId="3" w16cid:durableId="1444571619">
    <w:abstractNumId w:val="4"/>
  </w:num>
  <w:num w:numId="4" w16cid:durableId="1852448491">
    <w:abstractNumId w:val="7"/>
  </w:num>
  <w:num w:numId="5" w16cid:durableId="1903175145">
    <w:abstractNumId w:val="9"/>
  </w:num>
  <w:num w:numId="6" w16cid:durableId="1317418511">
    <w:abstractNumId w:val="6"/>
  </w:num>
  <w:num w:numId="7" w16cid:durableId="1132560246">
    <w:abstractNumId w:val="2"/>
  </w:num>
  <w:num w:numId="8" w16cid:durableId="934247529">
    <w:abstractNumId w:val="3"/>
  </w:num>
  <w:num w:numId="9" w16cid:durableId="1512254639">
    <w:abstractNumId w:val="8"/>
  </w:num>
  <w:num w:numId="10" w16cid:durableId="1123042103">
    <w:abstractNumId w:val="5"/>
  </w:num>
  <w:num w:numId="11" w16cid:durableId="36622594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removeDateAndTime/>
  <w:proofState w:spelling="clean"/>
  <w:attachedTemplate r:id="rId1"/>
  <w:defaultTabStop w:val="720"/>
  <w:characterSpacingControl w:val="doNotCompress"/>
  <w:hdrShapeDefaults>
    <o:shapedefaults v:ext="edit" spidmax="4097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B4378A"/>
    <w:rsid w:val="00000197"/>
    <w:rsid w:val="0000416F"/>
    <w:rsid w:val="00022367"/>
    <w:rsid w:val="00095621"/>
    <w:rsid w:val="000C24AF"/>
    <w:rsid w:val="0010192E"/>
    <w:rsid w:val="00103F4D"/>
    <w:rsid w:val="00136A8F"/>
    <w:rsid w:val="001949F6"/>
    <w:rsid w:val="001C3565"/>
    <w:rsid w:val="001C6937"/>
    <w:rsid w:val="001D243C"/>
    <w:rsid w:val="001F3126"/>
    <w:rsid w:val="00235C72"/>
    <w:rsid w:val="002679CB"/>
    <w:rsid w:val="0029009A"/>
    <w:rsid w:val="003227EC"/>
    <w:rsid w:val="0033715E"/>
    <w:rsid w:val="00343D97"/>
    <w:rsid w:val="003D17E2"/>
    <w:rsid w:val="003D3A42"/>
    <w:rsid w:val="00420E7F"/>
    <w:rsid w:val="00427636"/>
    <w:rsid w:val="00497DE0"/>
    <w:rsid w:val="004F0A67"/>
    <w:rsid w:val="00544C0C"/>
    <w:rsid w:val="00577A42"/>
    <w:rsid w:val="00590D21"/>
    <w:rsid w:val="00604243"/>
    <w:rsid w:val="00616632"/>
    <w:rsid w:val="0064404B"/>
    <w:rsid w:val="00661971"/>
    <w:rsid w:val="00671B7A"/>
    <w:rsid w:val="00692041"/>
    <w:rsid w:val="00694FC4"/>
    <w:rsid w:val="006C4ADF"/>
    <w:rsid w:val="006F307D"/>
    <w:rsid w:val="00702B4D"/>
    <w:rsid w:val="00710E40"/>
    <w:rsid w:val="0071497F"/>
    <w:rsid w:val="00763FA3"/>
    <w:rsid w:val="007C2CD6"/>
    <w:rsid w:val="007E4138"/>
    <w:rsid w:val="007F5954"/>
    <w:rsid w:val="00801629"/>
    <w:rsid w:val="00856061"/>
    <w:rsid w:val="008744B1"/>
    <w:rsid w:val="00880D4A"/>
    <w:rsid w:val="008B714C"/>
    <w:rsid w:val="008D2816"/>
    <w:rsid w:val="008D5953"/>
    <w:rsid w:val="00912AF7"/>
    <w:rsid w:val="009C27F0"/>
    <w:rsid w:val="009F7412"/>
    <w:rsid w:val="00A02EEF"/>
    <w:rsid w:val="00A03469"/>
    <w:rsid w:val="00A11F2B"/>
    <w:rsid w:val="00A1678E"/>
    <w:rsid w:val="00A24407"/>
    <w:rsid w:val="00A268E2"/>
    <w:rsid w:val="00A65DF7"/>
    <w:rsid w:val="00A75B7E"/>
    <w:rsid w:val="00AB2C1A"/>
    <w:rsid w:val="00B051B5"/>
    <w:rsid w:val="00B25BDF"/>
    <w:rsid w:val="00B4378A"/>
    <w:rsid w:val="00B77C41"/>
    <w:rsid w:val="00B81669"/>
    <w:rsid w:val="00BB7B37"/>
    <w:rsid w:val="00BE1C32"/>
    <w:rsid w:val="00BE6447"/>
    <w:rsid w:val="00C021AB"/>
    <w:rsid w:val="00C846FE"/>
    <w:rsid w:val="00CA0FAC"/>
    <w:rsid w:val="00D17FEB"/>
    <w:rsid w:val="00D50FF0"/>
    <w:rsid w:val="00D66537"/>
    <w:rsid w:val="00D93D0D"/>
    <w:rsid w:val="00DB7FE3"/>
    <w:rsid w:val="00DD1729"/>
    <w:rsid w:val="00DD77F0"/>
    <w:rsid w:val="00DD7C30"/>
    <w:rsid w:val="00E45C31"/>
    <w:rsid w:val="00E5122E"/>
    <w:rsid w:val="00E5704B"/>
    <w:rsid w:val="00E93545"/>
    <w:rsid w:val="00EB1195"/>
    <w:rsid w:val="00EB6372"/>
    <w:rsid w:val="00EB7ACA"/>
    <w:rsid w:val="00ED3649"/>
    <w:rsid w:val="00EE39CB"/>
    <w:rsid w:val="00EF1F22"/>
    <w:rsid w:val="00F13D85"/>
    <w:rsid w:val="00F25CC7"/>
    <w:rsid w:val="00F42EB9"/>
    <w:rsid w:val="00F5718C"/>
    <w:rsid w:val="00FA1947"/>
    <w:rsid w:val="00FA421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4097"/>
    <o:shapelayout v:ext="edit">
      <o:idmap v:ext="edit" data="1"/>
    </o:shapelayout>
  </w:shapeDefaults>
  <w:decimalSymbol w:val="."/>
  <w:listSeparator w:val=","/>
  <w14:docId w14:val="57256393"/>
  <w15:docId w15:val="{3E7886C3-D83B-478A-A7C0-DD0B007FF9E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en-GB" w:eastAsia="en-US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0" w:qFormat="1"/>
    <w:lsdException w:name="heading 2" w:semiHidden="1" w:uiPriority="0" w:unhideWhenUsed="1" w:qFormat="1"/>
    <w:lsdException w:name="heading 3" w:semiHidden="1" w:uiPriority="0" w:unhideWhenUsed="1" w:qFormat="1"/>
    <w:lsdException w:name="heading 4" w:semiHidden="1" w:uiPriority="0" w:unhideWhenUsed="1" w:qFormat="1"/>
    <w:lsdException w:name="heading 5" w:semiHidden="1" w:uiPriority="9" w:unhideWhenUsed="1"/>
    <w:lsdException w:name="heading 6" w:semiHidden="1" w:uiPriority="9" w:unhideWhenUsed="1"/>
    <w:lsdException w:name="heading 7" w:semiHidden="1" w:uiPriority="0" w:unhideWhenUsed="1" w:qFormat="1"/>
    <w:lsdException w:name="heading 8" w:semiHidden="1" w:uiPriority="0" w:unhideWhenUsed="1" w:qFormat="1"/>
    <w:lsdException w:name="heading 9" w:semiHidden="1" w:uiPriority="0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 w:qFormat="1"/>
    <w:lsdException w:name="toc 2" w:semiHidden="1" w:uiPriority="39" w:unhideWhenUsed="1" w:qFormat="1"/>
    <w:lsdException w:name="toc 3" w:semiHidden="1" w:uiPriority="39" w:unhideWhenUsed="1" w:qFormat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 w:qFormat="1"/>
    <w:lsdException w:name="footer" w:semiHidden="1" w:unhideWhenUsed="1" w:qFormat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 w:qFormat="1"/>
    <w:lsdException w:name="FollowedHyperlink" w:semiHidden="1" w:unhideWhenUsed="1"/>
    <w:lsdException w:name="Strong" w:uiPriority="0" w:qFormat="1"/>
    <w:lsdException w:name="Emphasis" w:uiPriority="20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0"/>
    <w:lsdException w:name="Table Theme" w:semiHidden="1" w:unhideWhenUsed="1"/>
    <w:lsdException w:name="Placeholder Text" w:semiHidden="1"/>
    <w:lsdException w:name="No Spacing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/>
    <w:lsdException w:name="Intense Emphasis" w:uiPriority="21"/>
    <w:lsdException w:name="Subtle Reference" w:uiPriority="31"/>
    <w:lsdException w:name="Intense Reference" w:uiPriority="32"/>
    <w:lsdException w:name="Book Title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97DE0"/>
    <w:pPr>
      <w:spacing w:after="140"/>
      <w:textboxTightWrap w:val="lastLineOnly"/>
    </w:pPr>
    <w:rPr>
      <w:rFonts w:ascii="Arial" w:hAnsi="Arial"/>
      <w:color w:val="0F0F0F" w:themeColor="text1"/>
      <w:sz w:val="24"/>
      <w:szCs w:val="24"/>
    </w:rPr>
  </w:style>
  <w:style w:type="paragraph" w:styleId="Heading1">
    <w:name w:val="heading 1"/>
    <w:next w:val="Normal"/>
    <w:link w:val="Heading1Char"/>
    <w:qFormat/>
    <w:rsid w:val="00FA4212"/>
    <w:pPr>
      <w:keepNext/>
      <w:spacing w:after="180"/>
      <w:outlineLvl w:val="0"/>
    </w:pPr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Heading2">
    <w:name w:val="heading 2"/>
    <w:next w:val="Normal"/>
    <w:link w:val="Heading2Char"/>
    <w:autoRedefine/>
    <w:qFormat/>
    <w:rsid w:val="00BB7B37"/>
    <w:pPr>
      <w:keepNext/>
      <w:spacing w:before="60" w:after="120"/>
      <w:outlineLvl w:val="1"/>
    </w:pPr>
    <w:rPr>
      <w:rFonts w:ascii="Arial" w:eastAsia="MS Mincho" w:hAnsi="Arial"/>
      <w:b/>
      <w:color w:val="005EB8" w:themeColor="accent1"/>
      <w:spacing w:val="-6"/>
      <w:kern w:val="28"/>
      <w:sz w:val="36"/>
      <w:szCs w:val="28"/>
      <w14:ligatures w14:val="standardContextual"/>
    </w:rPr>
  </w:style>
  <w:style w:type="paragraph" w:styleId="Heading3">
    <w:name w:val="heading 3"/>
    <w:basedOn w:val="Heading2"/>
    <w:next w:val="Normal"/>
    <w:link w:val="Heading3Char"/>
    <w:autoRedefine/>
    <w:qFormat/>
    <w:rsid w:val="00FA4212"/>
    <w:pPr>
      <w:outlineLvl w:val="2"/>
    </w:pPr>
    <w:rPr>
      <w:rFonts w:cs="Arial"/>
      <w:bCs/>
      <w:sz w:val="30"/>
      <w:szCs w:val="26"/>
    </w:rPr>
  </w:style>
  <w:style w:type="paragraph" w:styleId="Heading4">
    <w:name w:val="heading 4"/>
    <w:basedOn w:val="Normal"/>
    <w:next w:val="Normal"/>
    <w:link w:val="Heading4Char"/>
    <w:qFormat/>
    <w:rsid w:val="00FA4212"/>
    <w:pPr>
      <w:keepNext/>
      <w:spacing w:before="60" w:after="60"/>
      <w:outlineLvl w:val="3"/>
    </w:pPr>
    <w:rPr>
      <w:b/>
      <w:color w:val="005EB8" w:themeColor="accent1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2Char">
    <w:name w:val="Heading 2 Char"/>
    <w:basedOn w:val="DefaultParagraphFont"/>
    <w:link w:val="Heading2"/>
    <w:rsid w:val="00BB7B37"/>
    <w:rPr>
      <w:rFonts w:ascii="Arial" w:eastAsia="MS Mincho" w:hAnsi="Arial"/>
      <w:b/>
      <w:color w:val="005EB8" w:themeColor="accent1"/>
      <w:spacing w:val="-6"/>
      <w:kern w:val="28"/>
      <w:sz w:val="36"/>
      <w:szCs w:val="28"/>
      <w14:ligatures w14:val="standardContextual"/>
    </w:rPr>
  </w:style>
  <w:style w:type="character" w:customStyle="1" w:styleId="Heading1Char">
    <w:name w:val="Heading 1 Char"/>
    <w:basedOn w:val="DefaultParagraphFont"/>
    <w:link w:val="Heading1"/>
    <w:rsid w:val="00FA4212"/>
    <w:rPr>
      <w:rFonts w:ascii="Arial" w:hAnsi="Arial" w:cs="Arial"/>
      <w:b/>
      <w:bCs/>
      <w:color w:val="005EB8" w:themeColor="accent1"/>
      <w:spacing w:val="-14"/>
      <w:kern w:val="28"/>
      <w:sz w:val="42"/>
      <w:szCs w:val="32"/>
      <w14:ligatures w14:val="standardContextual"/>
    </w:rPr>
  </w:style>
  <w:style w:type="paragraph" w:styleId="ListParagraph">
    <w:name w:val="List Paragraph"/>
    <w:basedOn w:val="Normal"/>
    <w:link w:val="ListParagraphChar"/>
    <w:uiPriority w:val="34"/>
    <w:qFormat/>
    <w:rsid w:val="00D93D0D"/>
    <w:pPr>
      <w:spacing w:after="180"/>
      <w:ind w:firstLine="360"/>
    </w:pPr>
  </w:style>
  <w:style w:type="character" w:customStyle="1" w:styleId="Heading3Char">
    <w:name w:val="Heading 3 Char"/>
    <w:basedOn w:val="DefaultParagraphFont"/>
    <w:link w:val="Heading3"/>
    <w:rsid w:val="00FA4212"/>
    <w:rPr>
      <w:rFonts w:ascii="Arial" w:eastAsia="MS Mincho" w:hAnsi="Arial" w:cs="Arial"/>
      <w:b/>
      <w:bCs/>
      <w:color w:val="005EB8" w:themeColor="accent1"/>
      <w:spacing w:val="-6"/>
      <w:kern w:val="28"/>
      <w:sz w:val="30"/>
      <w:szCs w:val="26"/>
      <w14:ligatures w14:val="standardContextual"/>
    </w:rPr>
  </w:style>
  <w:style w:type="paragraph" w:customStyle="1" w:styleId="Bulletlist">
    <w:name w:val="Bullet list"/>
    <w:basedOn w:val="ListParagraph"/>
    <w:link w:val="BulletlistChar"/>
    <w:autoRedefine/>
    <w:qFormat/>
    <w:rsid w:val="00497DE0"/>
    <w:pPr>
      <w:numPr>
        <w:numId w:val="1"/>
      </w:numPr>
      <w:autoSpaceDE w:val="0"/>
      <w:autoSpaceDN w:val="0"/>
      <w:adjustRightInd w:val="0"/>
      <w:spacing w:after="140"/>
      <w:ind w:left="510" w:hanging="510"/>
      <w:textboxTightWrap w:val="none"/>
    </w:pPr>
    <w:rPr>
      <w:rFonts w:cs="FrutigerLTStd-Light"/>
      <w:szCs w:val="22"/>
    </w:rPr>
  </w:style>
  <w:style w:type="character" w:customStyle="1" w:styleId="BulletlistChar">
    <w:name w:val="Bullet list Char"/>
    <w:basedOn w:val="DefaultParagraphFont"/>
    <w:link w:val="Bulletlist"/>
    <w:rsid w:val="00497DE0"/>
    <w:rPr>
      <w:rFonts w:ascii="Arial" w:hAnsi="Arial" w:cs="FrutigerLTStd-Light"/>
      <w:color w:val="0F0F0F" w:themeColor="text1"/>
      <w:sz w:val="24"/>
      <w:szCs w:val="22"/>
    </w:rPr>
  </w:style>
  <w:style w:type="paragraph" w:customStyle="1" w:styleId="Footnote-hanging">
    <w:name w:val="Footnote - hanging"/>
    <w:basedOn w:val="Bulletlist"/>
    <w:link w:val="Footnote-hangingChar"/>
    <w:qFormat/>
    <w:rsid w:val="004F0A67"/>
    <w:pPr>
      <w:numPr>
        <w:numId w:val="0"/>
      </w:numPr>
      <w:tabs>
        <w:tab w:val="left" w:pos="284"/>
      </w:tabs>
      <w:spacing w:after="280"/>
      <w:ind w:left="284" w:hanging="284"/>
    </w:pPr>
    <w:rPr>
      <w:sz w:val="18"/>
      <w:szCs w:val="18"/>
    </w:rPr>
  </w:style>
  <w:style w:type="character" w:customStyle="1" w:styleId="Footnote-hangingChar">
    <w:name w:val="Footnote - hanging Char"/>
    <w:basedOn w:val="BulletlistChar"/>
    <w:link w:val="Footnote-hanging"/>
    <w:rsid w:val="004F0A67"/>
    <w:rPr>
      <w:rFonts w:ascii="Arial" w:hAnsi="Arial" w:cs="FrutigerLTStd-Light"/>
      <w:color w:val="0F0F0F" w:themeColor="text1"/>
      <w:sz w:val="18"/>
      <w:szCs w:val="18"/>
    </w:rPr>
  </w:style>
  <w:style w:type="character" w:customStyle="1" w:styleId="Heading4Char">
    <w:name w:val="Heading 4 Char"/>
    <w:basedOn w:val="DefaultParagraphFont"/>
    <w:link w:val="Heading4"/>
    <w:rsid w:val="00FA4212"/>
    <w:rPr>
      <w:rFonts w:ascii="Arial" w:hAnsi="Arial"/>
      <w:b/>
      <w:color w:val="005EB8" w:themeColor="accent1"/>
      <w:sz w:val="24"/>
    </w:rPr>
  </w:style>
  <w:style w:type="character" w:styleId="Hyperlink">
    <w:name w:val="Hyperlink"/>
    <w:basedOn w:val="DefaultParagraphFont"/>
    <w:uiPriority w:val="99"/>
    <w:unhideWhenUsed/>
    <w:qFormat/>
    <w:rsid w:val="00D66537"/>
    <w:rPr>
      <w:rFonts w:asciiTheme="minorHAnsi" w:hAnsiTheme="minorHAnsi"/>
      <w:color w:val="003087" w:themeColor="accent3"/>
      <w:u w:val="none"/>
    </w:rPr>
  </w:style>
  <w:style w:type="paragraph" w:customStyle="1" w:styleId="Standfirst">
    <w:name w:val="Standfirst"/>
    <w:basedOn w:val="Normal"/>
    <w:link w:val="StandfirstChar"/>
    <w:autoRedefine/>
    <w:qFormat/>
    <w:rsid w:val="00FA4212"/>
    <w:pPr>
      <w:spacing w:after="180" w:line="420" w:lineRule="atLeast"/>
    </w:pPr>
    <w:rPr>
      <w:color w:val="424D58" w:themeColor="accent6"/>
      <w:spacing w:val="4"/>
      <w:kern w:val="28"/>
      <w:sz w:val="30"/>
      <w:szCs w:val="28"/>
      <w14:ligatures w14:val="standardContextual"/>
    </w:rPr>
  </w:style>
  <w:style w:type="character" w:customStyle="1" w:styleId="StandfirstChar">
    <w:name w:val="Standfirst Char"/>
    <w:basedOn w:val="Heading4Char"/>
    <w:link w:val="Standfirst"/>
    <w:rsid w:val="00FA4212"/>
    <w:rPr>
      <w:rFonts w:ascii="Arial" w:hAnsi="Arial"/>
      <w:b w:val="0"/>
      <w:color w:val="424D58" w:themeColor="accent6"/>
      <w:spacing w:val="4"/>
      <w:kern w:val="28"/>
      <w:sz w:val="30"/>
      <w:szCs w:val="28"/>
      <w14:ligatures w14:val="standardContextual"/>
    </w:rPr>
  </w:style>
  <w:style w:type="paragraph" w:styleId="TOC1">
    <w:name w:val="toc 1"/>
    <w:basedOn w:val="Normal"/>
    <w:next w:val="Normal"/>
    <w:autoRedefine/>
    <w:uiPriority w:val="39"/>
    <w:unhideWhenUsed/>
    <w:qFormat/>
    <w:rsid w:val="00DD1729"/>
    <w:pPr>
      <w:pBdr>
        <w:top w:val="single" w:sz="4" w:space="4" w:color="D6DBE0" w:themeColor="accent6" w:themeTint="33"/>
        <w:bottom w:val="single" w:sz="4" w:space="4" w:color="D6DBE0" w:themeColor="accent6" w:themeTint="33"/>
      </w:pBdr>
      <w:tabs>
        <w:tab w:val="right" w:pos="9854"/>
      </w:tabs>
    </w:pPr>
    <w:rPr>
      <w:b/>
      <w:noProof/>
      <w:color w:val="005EB8" w:themeColor="accent1"/>
      <w:sz w:val="28"/>
    </w:rPr>
  </w:style>
  <w:style w:type="paragraph" w:styleId="TOCHeading">
    <w:name w:val="TOC Heading"/>
    <w:basedOn w:val="Heading1"/>
    <w:next w:val="Normal"/>
    <w:uiPriority w:val="39"/>
    <w:unhideWhenUsed/>
    <w:qFormat/>
    <w:rsid w:val="000C24AF"/>
    <w:pPr>
      <w:keepLines/>
      <w:spacing w:before="480" w:after="0" w:line="276" w:lineRule="auto"/>
      <w:outlineLvl w:val="9"/>
    </w:pPr>
    <w:rPr>
      <w:rFonts w:asciiTheme="majorHAnsi" w:eastAsiaTheme="majorEastAsia" w:hAnsiTheme="majorHAnsi" w:cstheme="majorBidi"/>
      <w:kern w:val="0"/>
      <w:sz w:val="28"/>
      <w:szCs w:val="28"/>
      <w:lang w:val="en-US" w:eastAsia="ja-JP"/>
    </w:rPr>
  </w:style>
  <w:style w:type="paragraph" w:customStyle="1" w:styleId="FrontpageTitle">
    <w:name w:val="Frontpage_Title"/>
    <w:basedOn w:val="Normal"/>
    <w:link w:val="FrontpageTitleChar"/>
    <w:autoRedefine/>
    <w:qFormat/>
    <w:rsid w:val="00E5122E"/>
    <w:rPr>
      <w:b/>
      <w:color w:val="005EB8" w:themeColor="accent1"/>
      <w:sz w:val="84"/>
      <w:szCs w:val="84"/>
    </w:rPr>
  </w:style>
  <w:style w:type="character" w:customStyle="1" w:styleId="FrontpageTitleChar">
    <w:name w:val="Frontpage_Title Char"/>
    <w:basedOn w:val="DefaultParagraphFont"/>
    <w:link w:val="FrontpageTitle"/>
    <w:rsid w:val="00E5122E"/>
    <w:rPr>
      <w:rFonts w:ascii="Arial" w:hAnsi="Arial"/>
      <w:b/>
      <w:color w:val="005EB8" w:themeColor="accent1"/>
      <w:sz w:val="84"/>
      <w:szCs w:val="84"/>
    </w:rPr>
  </w:style>
  <w:style w:type="paragraph" w:customStyle="1" w:styleId="Frontpagesubhead">
    <w:name w:val="Frontpage_subhead"/>
    <w:basedOn w:val="Normal"/>
    <w:link w:val="FrontpagesubheadChar"/>
    <w:autoRedefine/>
    <w:qFormat/>
    <w:rsid w:val="00E5122E"/>
    <w:rPr>
      <w:b/>
      <w:color w:val="424D58" w:themeColor="accent6"/>
      <w:sz w:val="48"/>
      <w:szCs w:val="36"/>
    </w:rPr>
  </w:style>
  <w:style w:type="character" w:customStyle="1" w:styleId="FrontpagesubheadChar">
    <w:name w:val="Frontpage_subhead Char"/>
    <w:basedOn w:val="DefaultParagraphFont"/>
    <w:link w:val="Frontpagesubhead"/>
    <w:rsid w:val="00E5122E"/>
    <w:rPr>
      <w:rFonts w:ascii="Arial" w:hAnsi="Arial"/>
      <w:b/>
      <w:color w:val="424D58" w:themeColor="accent6"/>
      <w:sz w:val="48"/>
      <w:szCs w:val="36"/>
    </w:rPr>
  </w:style>
  <w:style w:type="paragraph" w:customStyle="1" w:styleId="Footnoteseparator">
    <w:name w:val="Footnote_separator"/>
    <w:basedOn w:val="Heading3"/>
    <w:link w:val="FootnoteseparatorChar"/>
    <w:rsid w:val="000C24AF"/>
    <w:rPr>
      <w:noProof/>
      <w:w w:val="200"/>
      <w:sz w:val="16"/>
      <w:szCs w:val="16"/>
    </w:rPr>
  </w:style>
  <w:style w:type="character" w:customStyle="1" w:styleId="FootnoteseparatorChar">
    <w:name w:val="Footnote_separator Char"/>
    <w:basedOn w:val="Heading3Char"/>
    <w:link w:val="Footnoteseparator"/>
    <w:rsid w:val="000C24AF"/>
    <w:rPr>
      <w:rFonts w:ascii="Arial" w:eastAsia="MS Mincho" w:hAnsi="Arial" w:cs="Arial"/>
      <w:b/>
      <w:bCs/>
      <w:noProof/>
      <w:color w:val="005EB8" w:themeColor="accent1"/>
      <w:spacing w:val="-8"/>
      <w:w w:val="200"/>
      <w:kern w:val="28"/>
      <w:sz w:val="16"/>
      <w:szCs w:val="16"/>
      <w14:ligatures w14:val="standardContextual"/>
    </w:rPr>
  </w:style>
  <w:style w:type="paragraph" w:customStyle="1" w:styleId="Numberedlist">
    <w:name w:val="Numbered list"/>
    <w:basedOn w:val="ListParagraph"/>
    <w:link w:val="NumberedlistChar"/>
    <w:qFormat/>
    <w:rsid w:val="000C24AF"/>
    <w:pPr>
      <w:spacing w:after="140"/>
      <w:ind w:left="510" w:hanging="510"/>
    </w:pPr>
  </w:style>
  <w:style w:type="character" w:customStyle="1" w:styleId="NumberedlistChar">
    <w:name w:val="Numbered list Char"/>
    <w:basedOn w:val="DefaultParagraphFont"/>
    <w:link w:val="Numberedlist"/>
    <w:rsid w:val="000C24AF"/>
    <w:rPr>
      <w:rFonts w:ascii="Arial" w:hAnsi="Arial"/>
      <w:sz w:val="24"/>
      <w:szCs w:val="24"/>
    </w:rPr>
  </w:style>
  <w:style w:type="paragraph" w:styleId="TOC2">
    <w:name w:val="toc 2"/>
    <w:basedOn w:val="Normal"/>
    <w:next w:val="Normal"/>
    <w:autoRedefine/>
    <w:uiPriority w:val="39"/>
    <w:unhideWhenUsed/>
    <w:qFormat/>
    <w:rsid w:val="00EB6372"/>
    <w:pPr>
      <w:spacing w:after="100"/>
      <w:ind w:left="220"/>
    </w:pPr>
    <w:rPr>
      <w:color w:val="424D58" w:themeColor="accent6"/>
    </w:rPr>
  </w:style>
  <w:style w:type="paragraph" w:styleId="TOC3">
    <w:name w:val="toc 3"/>
    <w:basedOn w:val="Normal"/>
    <w:next w:val="Normal"/>
    <w:autoRedefine/>
    <w:uiPriority w:val="39"/>
    <w:semiHidden/>
    <w:unhideWhenUsed/>
    <w:qFormat/>
    <w:rsid w:val="000C24AF"/>
    <w:pPr>
      <w:spacing w:after="100" w:line="276" w:lineRule="auto"/>
      <w:ind w:left="440"/>
      <w:textboxTightWrap w:val="none"/>
    </w:pPr>
    <w:rPr>
      <w:rFonts w:asciiTheme="minorHAnsi" w:eastAsiaTheme="minorEastAsia" w:hAnsiTheme="minorHAnsi" w:cstheme="minorBidi"/>
      <w:szCs w:val="22"/>
      <w:lang w:val="en-US" w:eastAsia="ja-JP"/>
    </w:rPr>
  </w:style>
  <w:style w:type="paragraph" w:styleId="Header">
    <w:name w:val="header"/>
    <w:basedOn w:val="Normal"/>
    <w:link w:val="HeaderChar"/>
    <w:uiPriority w:val="99"/>
    <w:unhideWhenUsed/>
    <w:qFormat/>
    <w:rsid w:val="004F0A67"/>
    <w:pPr>
      <w:pBdr>
        <w:bottom w:val="single" w:sz="2" w:space="4" w:color="84919C" w:themeColor="accent2"/>
      </w:pBdr>
      <w:tabs>
        <w:tab w:val="left" w:pos="9639"/>
      </w:tabs>
      <w:spacing w:after="0"/>
    </w:pPr>
    <w:rPr>
      <w:color w:val="84919C" w:themeColor="accent2"/>
      <w:sz w:val="20"/>
    </w:rPr>
  </w:style>
  <w:style w:type="character" w:customStyle="1" w:styleId="HeaderChar">
    <w:name w:val="Header Char"/>
    <w:basedOn w:val="DefaultParagraphFont"/>
    <w:link w:val="Header"/>
    <w:uiPriority w:val="99"/>
    <w:rsid w:val="004F0A67"/>
    <w:rPr>
      <w:rFonts w:ascii="Arial" w:hAnsi="Arial"/>
      <w:color w:val="84919C" w:themeColor="accent2"/>
      <w:szCs w:val="24"/>
    </w:rPr>
  </w:style>
  <w:style w:type="paragraph" w:styleId="Footer">
    <w:name w:val="footer"/>
    <w:basedOn w:val="Normal"/>
    <w:link w:val="FooterChar"/>
    <w:autoRedefine/>
    <w:uiPriority w:val="99"/>
    <w:unhideWhenUsed/>
    <w:qFormat/>
    <w:rsid w:val="0000416F"/>
    <w:pPr>
      <w:tabs>
        <w:tab w:val="left" w:pos="426"/>
        <w:tab w:val="right" w:pos="9866"/>
      </w:tabs>
      <w:spacing w:after="0"/>
    </w:pPr>
    <w:rPr>
      <w:color w:val="84919C" w:themeColor="accent2"/>
      <w:spacing w:val="-4"/>
      <w:sz w:val="18"/>
    </w:rPr>
  </w:style>
  <w:style w:type="character" w:customStyle="1" w:styleId="FooterChar">
    <w:name w:val="Footer Char"/>
    <w:basedOn w:val="DefaultParagraphFont"/>
    <w:link w:val="Footer"/>
    <w:uiPriority w:val="99"/>
    <w:rsid w:val="0000416F"/>
    <w:rPr>
      <w:rFonts w:ascii="Arial" w:hAnsi="Arial"/>
      <w:color w:val="84919C" w:themeColor="accent2"/>
      <w:spacing w:val="-4"/>
      <w:sz w:val="18"/>
      <w:szCs w:val="24"/>
    </w:rPr>
  </w:style>
  <w:style w:type="character" w:styleId="Strong">
    <w:name w:val="Strong"/>
    <w:aliases w:val="Bold"/>
    <w:qFormat/>
    <w:rsid w:val="000C24AF"/>
    <w:rPr>
      <w:rFonts w:asciiTheme="minorHAnsi" w:hAnsiTheme="minorHAnsi"/>
      <w:b/>
      <w:bCs/>
    </w:rPr>
  </w:style>
  <w:style w:type="paragraph" w:styleId="Quote">
    <w:name w:val="Quote"/>
    <w:basedOn w:val="Normal"/>
    <w:next w:val="Normal"/>
    <w:link w:val="QuoteChar"/>
    <w:uiPriority w:val="29"/>
    <w:qFormat/>
    <w:rsid w:val="00FA4212"/>
    <w:pPr>
      <w:spacing w:before="70" w:after="70"/>
    </w:pPr>
    <w:rPr>
      <w:rFonts w:asciiTheme="minorHAnsi" w:hAnsiTheme="minorHAnsi"/>
      <w:i/>
      <w:iCs/>
      <w:color w:val="005EB8" w:themeColor="accent1"/>
      <w:sz w:val="30"/>
    </w:rPr>
  </w:style>
  <w:style w:type="character" w:customStyle="1" w:styleId="QuoteChar">
    <w:name w:val="Quote Char"/>
    <w:basedOn w:val="DefaultParagraphFont"/>
    <w:link w:val="Quote"/>
    <w:uiPriority w:val="29"/>
    <w:rsid w:val="00FA4212"/>
    <w:rPr>
      <w:rFonts w:asciiTheme="minorHAnsi" w:hAnsiTheme="minorHAnsi"/>
      <w:i/>
      <w:iCs/>
      <w:color w:val="005EB8" w:themeColor="accent1"/>
      <w:sz w:val="30"/>
      <w:szCs w:val="24"/>
    </w:rPr>
  </w:style>
  <w:style w:type="character" w:customStyle="1" w:styleId="ListParagraphChar">
    <w:name w:val="List Paragraph Char"/>
    <w:basedOn w:val="DefaultParagraphFont"/>
    <w:link w:val="ListParagraph"/>
    <w:uiPriority w:val="34"/>
    <w:rsid w:val="001D243C"/>
    <w:rPr>
      <w:rFonts w:ascii="Arial" w:hAnsi="Arial"/>
      <w:sz w:val="24"/>
      <w:szCs w:val="24"/>
    </w:rPr>
  </w:style>
  <w:style w:type="character" w:styleId="FootnoteReference">
    <w:name w:val="footnote reference"/>
    <w:basedOn w:val="DefaultParagraphFont"/>
    <w:uiPriority w:val="99"/>
    <w:semiHidden/>
    <w:unhideWhenUsed/>
    <w:rsid w:val="001D243C"/>
    <w:rPr>
      <w:vertAlign w:val="superscript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3D3A42"/>
    <w:pPr>
      <w:spacing w:after="0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3D3A42"/>
    <w:rPr>
      <w:rFonts w:ascii="Tahoma" w:hAnsi="Tahoma" w:cs="Tahoma"/>
      <w:sz w:val="16"/>
      <w:szCs w:val="16"/>
    </w:rPr>
  </w:style>
  <w:style w:type="character" w:styleId="PlaceholderText">
    <w:name w:val="Placeholder Text"/>
    <w:basedOn w:val="DefaultParagraphFont"/>
    <w:uiPriority w:val="99"/>
    <w:semiHidden/>
    <w:rsid w:val="00DD77F0"/>
    <w:rPr>
      <w:color w:val="808080"/>
    </w:rPr>
  </w:style>
  <w:style w:type="paragraph" w:customStyle="1" w:styleId="Publisheddate">
    <w:name w:val="Published date"/>
    <w:basedOn w:val="Heading4"/>
    <w:link w:val="PublisheddateChar"/>
    <w:qFormat/>
    <w:rsid w:val="00E5122E"/>
    <w:rPr>
      <w:b w:val="0"/>
      <w:sz w:val="30"/>
    </w:rPr>
  </w:style>
  <w:style w:type="character" w:customStyle="1" w:styleId="PublisheddateChar">
    <w:name w:val="Published date Char"/>
    <w:basedOn w:val="Heading4Char"/>
    <w:link w:val="Publisheddate"/>
    <w:rsid w:val="00E5122E"/>
    <w:rPr>
      <w:rFonts w:ascii="Arial" w:hAnsi="Arial"/>
      <w:b w:val="0"/>
      <w:color w:val="005EB8" w:themeColor="accent1"/>
      <w:sz w:val="30"/>
    </w:rPr>
  </w:style>
  <w:style w:type="paragraph" w:customStyle="1" w:styleId="TableHeader">
    <w:name w:val="Table Header"/>
    <w:basedOn w:val="Normal"/>
    <w:qFormat/>
    <w:rsid w:val="00B4378A"/>
    <w:pPr>
      <w:keepLines/>
      <w:tabs>
        <w:tab w:val="right" w:pos="14580"/>
      </w:tabs>
      <w:spacing w:before="60" w:after="60" w:line="264" w:lineRule="auto"/>
      <w:ind w:right="-108"/>
      <w:textboxTightWrap w:val="allLines"/>
    </w:pPr>
    <w:rPr>
      <w:rFonts w:eastAsia="SimSun" w:cs="Arial"/>
      <w:b/>
      <w:bCs/>
      <w:color w:val="auto"/>
      <w:sz w:val="20"/>
      <w:szCs w:val="20"/>
      <w:lang w:eastAsia="en-GB"/>
    </w:rPr>
  </w:style>
  <w:style w:type="paragraph" w:customStyle="1" w:styleId="TableText">
    <w:name w:val="Table Text"/>
    <w:basedOn w:val="Normal"/>
    <w:link w:val="TableTextChar"/>
    <w:qFormat/>
    <w:rsid w:val="00B4378A"/>
    <w:pPr>
      <w:keepLines/>
      <w:spacing w:before="60" w:after="60" w:line="264" w:lineRule="auto"/>
      <w:textboxTightWrap w:val="allLines"/>
    </w:pPr>
    <w:rPr>
      <w:color w:val="auto"/>
      <w:sz w:val="20"/>
      <w:lang w:eastAsia="en-GB"/>
    </w:rPr>
  </w:style>
  <w:style w:type="character" w:customStyle="1" w:styleId="TableTextChar">
    <w:name w:val="Table Text Char"/>
    <w:basedOn w:val="DefaultParagraphFont"/>
    <w:link w:val="TableText"/>
    <w:rsid w:val="00B4378A"/>
    <w:rPr>
      <w:rFonts w:ascii="Arial" w:hAnsi="Arial"/>
      <w:szCs w:val="24"/>
      <w:lang w:eastAsia="en-GB"/>
    </w:rPr>
  </w:style>
  <w:style w:type="paragraph" w:customStyle="1" w:styleId="Documenttitle">
    <w:name w:val="Document title"/>
    <w:basedOn w:val="Normal"/>
    <w:link w:val="DocumenttitleChar"/>
    <w:qFormat/>
    <w:rsid w:val="00B4378A"/>
    <w:pPr>
      <w:keepLines/>
      <w:suppressAutoHyphens/>
      <w:textboxTightWrap w:val="allLines"/>
    </w:pPr>
    <w:rPr>
      <w:color w:val="003350"/>
      <w:sz w:val="70"/>
      <w:szCs w:val="70"/>
      <w:lang w:eastAsia="en-GB"/>
    </w:rPr>
  </w:style>
  <w:style w:type="character" w:customStyle="1" w:styleId="DocumenttitleChar">
    <w:name w:val="Document title Char"/>
    <w:basedOn w:val="DefaultParagraphFont"/>
    <w:link w:val="Documenttitle"/>
    <w:rsid w:val="00B4378A"/>
    <w:rPr>
      <w:rFonts w:ascii="Arial" w:hAnsi="Arial"/>
      <w:color w:val="003350"/>
      <w:sz w:val="70"/>
      <w:szCs w:val="70"/>
      <w:lang w:eastAsia="en-GB"/>
    </w:rPr>
  </w:style>
  <w:style w:type="paragraph" w:customStyle="1" w:styleId="Docmgmtheading">
    <w:name w:val="Doc mgmt heading"/>
    <w:basedOn w:val="Normal"/>
    <w:link w:val="DocmgmtheadingChar"/>
    <w:qFormat/>
    <w:rsid w:val="00B4378A"/>
    <w:pPr>
      <w:keepLines/>
      <w:spacing w:line="264" w:lineRule="auto"/>
      <w:textboxTightWrap w:val="allLines"/>
    </w:pPr>
    <w:rPr>
      <w:b/>
      <w:color w:val="003350"/>
      <w:sz w:val="40"/>
      <w:szCs w:val="40"/>
      <w:lang w:eastAsia="en-GB"/>
    </w:rPr>
  </w:style>
  <w:style w:type="character" w:customStyle="1" w:styleId="DocmgmtheadingChar">
    <w:name w:val="Doc mgmt heading Char"/>
    <w:basedOn w:val="DefaultParagraphFont"/>
    <w:link w:val="Docmgmtheading"/>
    <w:rsid w:val="00B4378A"/>
    <w:rPr>
      <w:rFonts w:ascii="Arial" w:hAnsi="Arial"/>
      <w:b/>
      <w:color w:val="003350"/>
      <w:sz w:val="40"/>
      <w:szCs w:val="40"/>
      <w:lang w:eastAsia="en-GB"/>
    </w:rPr>
  </w:style>
  <w:style w:type="paragraph" w:customStyle="1" w:styleId="DocMgmtSubhead">
    <w:name w:val="Doc Mgmt Subhead"/>
    <w:basedOn w:val="Docmgmtheading"/>
    <w:link w:val="DocMgmtSubheadChar"/>
    <w:qFormat/>
    <w:rsid w:val="00B4378A"/>
    <w:rPr>
      <w:rFonts w:eastAsia="MS Mincho" w:cs="Arial"/>
      <w:spacing w:val="-8"/>
      <w:kern w:val="28"/>
      <w:sz w:val="28"/>
      <w:szCs w:val="28"/>
      <w:lang w:eastAsia="en-US"/>
      <w14:ligatures w14:val="standardContextual"/>
    </w:rPr>
  </w:style>
  <w:style w:type="character" w:customStyle="1" w:styleId="DocMgmtSubheadChar">
    <w:name w:val="Doc Mgmt Subhead Char"/>
    <w:basedOn w:val="Heading2Char"/>
    <w:link w:val="DocMgmtSubhead"/>
    <w:rsid w:val="00B4378A"/>
    <w:rPr>
      <w:rFonts w:ascii="Arial" w:eastAsia="MS Mincho" w:hAnsi="Arial" w:cs="Arial"/>
      <w:b/>
      <w:color w:val="003350"/>
      <w:spacing w:val="-8"/>
      <w:kern w:val="28"/>
      <w:sz w:val="28"/>
      <w:szCs w:val="28"/>
      <w14:ligatures w14:val="standardContextual"/>
    </w:rPr>
  </w:style>
  <w:style w:type="table" w:styleId="TableGrid">
    <w:name w:val="Table Grid"/>
    <w:basedOn w:val="TableNormal"/>
    <w:rsid w:val="001949F6"/>
    <w:rPr>
      <w:lang w:eastAsia="en-GB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header" Target="header2.xml"/><Relationship Id="rId18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oter" Target="footer1.xml"/><Relationship Id="rId17" Type="http://schemas.openxmlformats.org/officeDocument/2006/relationships/glossaryDocument" Target="glossary/document.xml"/><Relationship Id="rId2" Type="http://schemas.openxmlformats.org/officeDocument/2006/relationships/customXml" Target="../customXml/item2.xml"/><Relationship Id="rId16" Type="http://schemas.openxmlformats.org/officeDocument/2006/relationships/fontTable" Target="fontTable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5" Type="http://schemas.openxmlformats.org/officeDocument/2006/relationships/header" Target="header3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Relationship Id="rId14" Type="http://schemas.openxmlformats.org/officeDocument/2006/relationships/footer" Target="footer2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hamc4\Downloads\NHS%20Digital_basic_template_Plain_Grey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A592DBE396124CA59BD7165145DAD10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21FFA626-8CC6-4C76-9561-7570629B703B}"/>
      </w:docPartPr>
      <w:docPartBody>
        <w:p w:rsidR="00C25B88" w:rsidRDefault="00E05848">
          <w:pPr>
            <w:pStyle w:val="A592DBE396124CA59BD7165145DAD10A"/>
          </w:pPr>
          <w:r w:rsidRPr="00DD77F0">
            <w:t>Title of document</w:t>
          </w:r>
        </w:p>
      </w:docPartBody>
    </w:docPart>
    <w:docPart>
      <w:docPartPr>
        <w:name w:val="403F7521F1654B5BA47F73440A7738A2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6D98C1C-4BF0-4DF6-B3AC-AAFD13A8C257}"/>
      </w:docPartPr>
      <w:docPartBody>
        <w:p w:rsidR="00C25B88" w:rsidRDefault="00E05848">
          <w:pPr>
            <w:pStyle w:val="403F7521F1654B5BA47F73440A7738A2"/>
          </w:pPr>
          <w:r w:rsidRPr="00DD77F0">
            <w:t>Title of document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S Mincho">
    <w:altName w:val="ＭＳ 明朝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FrutigerLTStd-Light">
    <w:altName w:val="Calibri"/>
    <w:panose1 w:val="00000000000000000000"/>
    <w:charset w:val="00"/>
    <w:family w:val="swiss"/>
    <w:notTrueType/>
    <w:pitch w:val="default"/>
    <w:sig w:usb0="00000003" w:usb1="00000000" w:usb2="00000000" w:usb3="00000000" w:csb0="00000001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SimSun">
    <w:altName w:val="宋体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E05848"/>
    <w:rsid w:val="002679CB"/>
    <w:rsid w:val="00367713"/>
    <w:rsid w:val="004E26E4"/>
    <w:rsid w:val="00B754BD"/>
    <w:rsid w:val="00C25B88"/>
    <w:rsid w:val="00E0584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A592DBE396124CA59BD7165145DAD10A">
    <w:name w:val="A592DBE396124CA59BD7165145DAD10A"/>
  </w:style>
  <w:style w:type="paragraph" w:customStyle="1" w:styleId="403F7521F1654B5BA47F73440A7738A2">
    <w:name w:val="403F7521F1654B5BA47F73440A7738A2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HSCIC_Corporate">
  <a:themeElements>
    <a:clrScheme name="01-NHS-Digital-THEME">
      <a:dk1>
        <a:srgbClr val="0F0F0F"/>
      </a:dk1>
      <a:lt1>
        <a:srgbClr val="FFFFFF"/>
      </a:lt1>
      <a:dk2>
        <a:srgbClr val="033F85"/>
      </a:dk2>
      <a:lt2>
        <a:srgbClr val="F9F9F9"/>
      </a:lt2>
      <a:accent1>
        <a:srgbClr val="005EB8"/>
      </a:accent1>
      <a:accent2>
        <a:srgbClr val="84919C"/>
      </a:accent2>
      <a:accent3>
        <a:srgbClr val="003087"/>
      </a:accent3>
      <a:accent4>
        <a:srgbClr val="71CCEF"/>
      </a:accent4>
      <a:accent5>
        <a:srgbClr val="D0D5D6"/>
      </a:accent5>
      <a:accent6>
        <a:srgbClr val="424D58"/>
      </a:accent6>
      <a:hlink>
        <a:srgbClr val="003087"/>
      </a:hlink>
      <a:folHlink>
        <a:srgbClr val="7C2855"/>
      </a:folHlink>
    </a:clrScheme>
    <a:fontScheme name="Office Classic 2">
      <a:maj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ajorFont>
      <a:minorFont>
        <a:latin typeface="Arial"/>
        <a:ea typeface=""/>
        <a:cs typeface=""/>
        <a:font script="Jpan" typeface="ＭＳ Ｐゴシック"/>
        <a:font script="Hang" typeface="굴림"/>
        <a:font script="Hans" typeface="黑体"/>
        <a:font script="Hant" typeface="微軟正黑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b7c6f2f-3dc6-4db0-9e53-aff55bb06cfd">
      <Terms xmlns="http://schemas.microsoft.com/office/infopath/2007/PartnerControls"/>
    </lcf76f155ced4ddcb4097134ff3c332f>
    <_ip_UnifiedCompliancePolicyProperties xmlns="http://schemas.microsoft.com/sharepoint/v3" xsi:nil="true"/>
  </documentManagement>
</p:properties>
</file>

<file path=customXml/item4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C5954BC6B01615418B08AD848614B1D9" ma:contentTypeVersion="15" ma:contentTypeDescription="Create a new document." ma:contentTypeScope="" ma:versionID="c539ace1f7073b2999ff13172656cc8e">
  <xsd:schema xmlns:xsd="http://www.w3.org/2001/XMLSchema" xmlns:xs="http://www.w3.org/2001/XMLSchema" xmlns:p="http://schemas.microsoft.com/office/2006/metadata/properties" xmlns:ns1="http://schemas.microsoft.com/sharepoint/v3" xmlns:ns2="cb7c6f2f-3dc6-4db0-9e53-aff55bb06cfd" xmlns:ns3="7ff05201-63fd-463e-94ee-85810c4544f8" targetNamespace="http://schemas.microsoft.com/office/2006/metadata/properties" ma:root="true" ma:fieldsID="d7ea6ff0fd23c10b4ada619ebfe7112d" ns1:_="" ns2:_="" ns3:_="">
    <xsd:import namespace="http://schemas.microsoft.com/sharepoint/v3"/>
    <xsd:import namespace="cb7c6f2f-3dc6-4db0-9e53-aff55bb06cfd"/>
    <xsd:import namespace="7ff05201-63fd-463e-94ee-85810c4544f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lcf76f155ced4ddcb4097134ff3c332f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LengthInSeconds" minOccurs="0"/>
                <xsd:element ref="ns2:MediaServiceObjectDetectorVersions" minOccurs="0"/>
                <xsd:element ref="ns3:SharedWithUsers" minOccurs="0"/>
                <xsd:element ref="ns3:SharedWithDetails" minOccurs="0"/>
                <xsd:element ref="ns2:MediaServiceOCR" minOccurs="0"/>
                <xsd:element ref="ns2:MediaServiceSearchProperties" minOccurs="0"/>
                <xsd:element ref="ns1:_ip_UnifiedCompliancePolicyProperties" minOccurs="0"/>
                <xsd:element ref="ns1:_ip_UnifiedCompliancePolicyUIAc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7c6f2f-3dc6-4db0-9e53-aff55bb06cf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lcf76f155ced4ddcb4097134ff3c332f" ma:index="11" nillable="true" ma:taxonomy="true" ma:internalName="lcf76f155ced4ddcb4097134ff3c332f" ma:taxonomyFieldName="MediaServiceImageTags" ma:displayName="Image Tags" ma:readOnly="false" ma:fieldId="{5cf76f15-5ced-4ddc-b409-7134ff3c332f}" ma:taxonomyMulti="true" ma:sspId="2c8d5fda-b97d-42c6-97e2-f76465e161c0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GenerationTime" ma:index="12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3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4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LengthInSeconds" ma:index="15" nillable="true" ma:displayName="MediaLengthInSeconds" ma:hidden="true" ma:internalName="MediaLengthInSeconds" ma:readOnly="true">
      <xsd:simpleType>
        <xsd:restriction base="dms:Unknown"/>
      </xsd:simpleType>
    </xsd:element>
    <xsd:element name="MediaServiceObjectDetectorVersions" ma:index="16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OCR" ma:index="19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SearchProperties" ma:index="20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7ff05201-63fd-463e-94ee-85810c4544f8" elementFormDefault="qualified">
    <xsd:import namespace="http://schemas.microsoft.com/office/2006/documentManagement/types"/>
    <xsd:import namespace="http://schemas.microsoft.com/office/infopath/2007/PartnerControls"/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E01CE3D8-5A51-4282-A347-B51425DE8623}">
  <ds:schemaRefs>
    <ds:schemaRef ds:uri="http://schemas.openxmlformats.org/officeDocument/2006/bibliography"/>
  </ds:schemaRefs>
</ds:datastoreItem>
</file>

<file path=customXml/itemProps2.xml><?xml version="1.0" encoding="utf-8"?>
<ds:datastoreItem xmlns:ds="http://schemas.openxmlformats.org/officeDocument/2006/customXml" ds:itemID="{826052DD-DDCB-4127-8F49-D66AB66E4E3A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D1C2799B-5345-4F12-8888-054CDCE16528}">
  <ds:schemaRefs>
    <ds:schemaRef ds:uri="http://schemas.microsoft.com/office/2006/metadata/properties"/>
    <ds:schemaRef ds:uri="http://schemas.microsoft.com/office/infopath/2007/PartnerControls"/>
    <ds:schemaRef ds:uri="2e9807c8-684d-4ce2-9798-0aa295dedadb"/>
    <ds:schemaRef ds:uri="5668c8bc-6c30-45e9-80ca-5109d4270dfd"/>
    <ds:schemaRef ds:uri="http://schemas.microsoft.com/sharepoint/v3"/>
    <ds:schemaRef ds:uri="cb7c6f2f-3dc6-4db0-9e53-aff55bb06cfd"/>
  </ds:schemaRefs>
</ds:datastoreItem>
</file>

<file path=customXml/itemProps4.xml><?xml version="1.0" encoding="utf-8"?>
<ds:datastoreItem xmlns:ds="http://schemas.openxmlformats.org/officeDocument/2006/customXml" ds:itemID="{DBB74F26-8B07-46AE-B380-131F57A9C819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7c6f2f-3dc6-4db0-9e53-aff55bb06cfd"/>
    <ds:schemaRef ds:uri="7ff05201-63fd-463e-94ee-85810c4544f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NHS Digital_basic_template_Plain_Grey</Template>
  <TotalTime>0</TotalTime>
  <Pages>4</Pages>
  <Words>500</Words>
  <Characters>2855</Characters>
  <Application>Microsoft Office Word</Application>
  <DocSecurity>4</DocSecurity>
  <Lines>23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Clinical Safety Case Report Guidance</vt:lpstr>
    </vt:vector>
  </TitlesOfParts>
  <Company>Health &amp; Social Care Information Centre</Company>
  <LinksUpToDate>false</LinksUpToDate>
  <CharactersWithSpaces>3349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Clinical Safety Case Report Guidance</dc:title>
  <dc:creator>Stuart Harrison</dc:creator>
  <cp:lastModifiedBy>Kenza Boucherit</cp:lastModifiedBy>
  <cp:revision>2</cp:revision>
  <cp:lastPrinted>2017-10-04T10:41:00Z</cp:lastPrinted>
  <dcterms:created xsi:type="dcterms:W3CDTF">2026-02-23T10:02:00Z</dcterms:created>
  <dcterms:modified xsi:type="dcterms:W3CDTF">2026-02-23T10:02:00Z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hscicOrgProfessionalGroup">
    <vt:lpwstr/>
  </property>
  <property fmtid="{D5CDD505-2E9C-101B-9397-08002B2CF9AE}" pid="3" name="ContentTypeId">
    <vt:lpwstr>0x010100C5954BC6B01615418B08AD848614B1D9</vt:lpwstr>
  </property>
  <property fmtid="{D5CDD505-2E9C-101B-9397-08002B2CF9AE}" pid="4" name="hscicOrgOfficeLocation">
    <vt:lpwstr/>
  </property>
  <property fmtid="{D5CDD505-2E9C-101B-9397-08002B2CF9AE}" pid="5" name="hscicOrgCorporateFunction">
    <vt:lpwstr/>
  </property>
  <property fmtid="{D5CDD505-2E9C-101B-9397-08002B2CF9AE}" pid="6" name="hscicOrgPortfolioDomain">
    <vt:lpwstr/>
  </property>
  <property fmtid="{D5CDD505-2E9C-101B-9397-08002B2CF9AE}" pid="7" name="hscicDocumentType">
    <vt:lpwstr>147;#Templates|aff1a68b-1933-4dcf-8d00-314af96fd52f</vt:lpwstr>
  </property>
  <property fmtid="{D5CDD505-2E9C-101B-9397-08002B2CF9AE}" pid="8" name="MSIP_Label_639d7b9e-e2e7-4466-90c9-cdbf0b8afb27_Enabled">
    <vt:lpwstr>true</vt:lpwstr>
  </property>
  <property fmtid="{D5CDD505-2E9C-101B-9397-08002B2CF9AE}" pid="9" name="MSIP_Label_639d7b9e-e2e7-4466-90c9-cdbf0b8afb27_SetDate">
    <vt:lpwstr>2026-02-23T10:02:52Z</vt:lpwstr>
  </property>
  <property fmtid="{D5CDD505-2E9C-101B-9397-08002B2CF9AE}" pid="10" name="MSIP_Label_639d7b9e-e2e7-4466-90c9-cdbf0b8afb27_Method">
    <vt:lpwstr>Privileged</vt:lpwstr>
  </property>
  <property fmtid="{D5CDD505-2E9C-101B-9397-08002B2CF9AE}" pid="11" name="MSIP_Label_639d7b9e-e2e7-4466-90c9-cdbf0b8afb27_Name">
    <vt:lpwstr>Public</vt:lpwstr>
  </property>
  <property fmtid="{D5CDD505-2E9C-101B-9397-08002B2CF9AE}" pid="12" name="MSIP_Label_639d7b9e-e2e7-4466-90c9-cdbf0b8afb27_SiteId">
    <vt:lpwstr>7ed9bdc7-964d-4dc0-9084-812b90e05c6d</vt:lpwstr>
  </property>
  <property fmtid="{D5CDD505-2E9C-101B-9397-08002B2CF9AE}" pid="13" name="MSIP_Label_639d7b9e-e2e7-4466-90c9-cdbf0b8afb27_ActionId">
    <vt:lpwstr>14098998-7e51-472f-bfc6-43e152b7de6b</vt:lpwstr>
  </property>
  <property fmtid="{D5CDD505-2E9C-101B-9397-08002B2CF9AE}" pid="14" name="MSIP_Label_639d7b9e-e2e7-4466-90c9-cdbf0b8afb27_ContentBits">
    <vt:lpwstr>0</vt:lpwstr>
  </property>
  <property fmtid="{D5CDD505-2E9C-101B-9397-08002B2CF9AE}" pid="15" name="MSIP_Label_639d7b9e-e2e7-4466-90c9-cdbf0b8afb27_Tag">
    <vt:lpwstr>10, 0, 1, 1</vt:lpwstr>
  </property>
</Properties>
</file>